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0AAD" w:rsidRPr="00D347DB" w:rsidRDefault="002E2EC9" w:rsidP="003829B4">
      <w:pPr>
        <w:jc w:val="left"/>
        <w:rPr>
          <w:bCs/>
          <w:smallCaps/>
          <w:spacing w:val="5"/>
          <w:sz w:val="48"/>
          <w:szCs w:val="72"/>
        </w:rPr>
      </w:pPr>
      <w:r w:rsidRPr="00D347DB">
        <w:rPr>
          <w:bCs/>
          <w:smallCaps/>
          <w:spacing w:val="5"/>
          <w:sz w:val="48"/>
          <w:szCs w:val="72"/>
        </w:rPr>
        <w:t xml:space="preserve">Economics of Climate Adaptation </w:t>
      </w:r>
      <w:r w:rsidR="001B0AAD">
        <w:rPr>
          <w:bCs/>
          <w:smallCaps/>
          <w:spacing w:val="5"/>
          <w:sz w:val="48"/>
          <w:szCs w:val="72"/>
        </w:rPr>
        <w:t xml:space="preserve">in Barisal, </w:t>
      </w:r>
      <w:r w:rsidR="00F24998" w:rsidRPr="00D347DB">
        <w:rPr>
          <w:bCs/>
          <w:smallCaps/>
          <w:spacing w:val="5"/>
          <w:sz w:val="48"/>
          <w:szCs w:val="72"/>
        </w:rPr>
        <w:t>Bangladesh</w:t>
      </w:r>
      <w:r w:rsidR="001B0AAD">
        <w:rPr>
          <w:bCs/>
          <w:smallCaps/>
          <w:spacing w:val="5"/>
          <w:sz w:val="48"/>
          <w:szCs w:val="72"/>
        </w:rPr>
        <w:t xml:space="preserve">: </w:t>
      </w:r>
      <w:r w:rsidR="003829B4">
        <w:rPr>
          <w:bCs/>
          <w:smallCaps/>
          <w:spacing w:val="5"/>
          <w:sz w:val="48"/>
          <w:szCs w:val="72"/>
        </w:rPr>
        <w:t xml:space="preserve">Hands-on </w:t>
      </w:r>
      <w:r w:rsidR="003829B4" w:rsidRPr="000548E4">
        <w:rPr>
          <w:rStyle w:val="climadacodeChar"/>
          <w:sz w:val="44"/>
          <w:szCs w:val="72"/>
        </w:rPr>
        <w:t>c</w:t>
      </w:r>
      <w:r w:rsidR="001B0AAD" w:rsidRPr="000548E4">
        <w:rPr>
          <w:rStyle w:val="climadacodeChar"/>
          <w:sz w:val="44"/>
          <w:szCs w:val="72"/>
        </w:rPr>
        <w:t>limada</w:t>
      </w:r>
      <w:r w:rsidR="001B0AAD" w:rsidRPr="000548E4">
        <w:rPr>
          <w:bCs/>
          <w:smallCaps/>
          <w:spacing w:val="5"/>
          <w:sz w:val="240"/>
          <w:szCs w:val="300"/>
        </w:rPr>
        <w:t xml:space="preserve"> </w:t>
      </w:r>
    </w:p>
    <w:p w:rsidR="002E2EC9" w:rsidRPr="00D347DB" w:rsidRDefault="002E2EC9" w:rsidP="00C64A43">
      <w:proofErr w:type="spellStart"/>
      <w:r w:rsidRPr="00D347DB">
        <w:t>Dr.</w:t>
      </w:r>
      <w:proofErr w:type="spellEnd"/>
      <w:r w:rsidRPr="00D347DB">
        <w:t xml:space="preserve"> David N. </w:t>
      </w:r>
      <w:proofErr w:type="spellStart"/>
      <w:r w:rsidRPr="00D347DB">
        <w:t>Bresch</w:t>
      </w:r>
      <w:proofErr w:type="spellEnd"/>
      <w:r w:rsidRPr="00D347DB">
        <w:t xml:space="preserve">, </w:t>
      </w:r>
      <w:r w:rsidR="00C64A43" w:rsidRPr="00C64A43">
        <w:t>Global Head Sustainability</w:t>
      </w:r>
      <w:r w:rsidRPr="00D347DB">
        <w:t>, Swiss Re</w:t>
      </w:r>
    </w:p>
    <w:p w:rsidR="00267088" w:rsidRDefault="002E2EC9" w:rsidP="00846042">
      <w:r w:rsidRPr="00D347DB">
        <w:t>Lea Müller, Climate Change Specialist, Swiss Re</w:t>
      </w:r>
    </w:p>
    <w:p w:rsidR="001B540A" w:rsidRPr="00D347DB" w:rsidRDefault="001B540A" w:rsidP="00846042"/>
    <w:p w:rsidR="00CA6904" w:rsidRPr="00D347DB" w:rsidRDefault="000E3019" w:rsidP="00CA6904">
      <w:pPr>
        <w:pStyle w:val="Heading2"/>
      </w:pPr>
      <w:bookmarkStart w:id="0" w:name="_Toc371496409"/>
      <w:r>
        <w:t>Background</w:t>
      </w:r>
      <w:bookmarkEnd w:id="0"/>
    </w:p>
    <w:p w:rsidR="0005556A" w:rsidRDefault="00000915" w:rsidP="00F311E5">
      <w:r>
        <w:t xml:space="preserve">The city of Barisal is located in southern Bangladesh on the northern shore of the Bay of Bengal. It is 140 km south of Dhaka and is the </w:t>
      </w:r>
      <w:r w:rsidRPr="00E739D9">
        <w:t>headquarters of both the Barisal Division and the Barisal District.</w:t>
      </w:r>
      <w:r>
        <w:t xml:space="preserve"> </w:t>
      </w:r>
      <w:r w:rsidR="0005556A">
        <w:t>The metropolitan city has ~300'00 inhabitants (with surroundings ~</w:t>
      </w:r>
      <w:r w:rsidR="0005556A" w:rsidRPr="00A90014">
        <w:t>400'000</w:t>
      </w:r>
      <w:r w:rsidR="0005556A">
        <w:t xml:space="preserve">) and lies 1 m above sea level. Barisal port is one of the biggest river ports in Bangladesh at the </w:t>
      </w:r>
      <w:proofErr w:type="spellStart"/>
      <w:r w:rsidR="0005556A">
        <w:t>Kirthankhola</w:t>
      </w:r>
      <w:proofErr w:type="spellEnd"/>
      <w:r w:rsidR="0005556A">
        <w:t xml:space="preserve"> River. Barisal is a rice producing centre of Bangladesh. As the city is surrounded by rivers its nickname is Venice of th</w:t>
      </w:r>
      <w:r w:rsidR="00F311E5">
        <w:t>e East. The e</w:t>
      </w:r>
      <w:r w:rsidR="0005556A">
        <w:t>conomy is mainly based on agriculture (rice production) and fishing.</w:t>
      </w:r>
    </w:p>
    <w:p w:rsidR="00000915" w:rsidRDefault="00000915" w:rsidP="00846042"/>
    <w:p w:rsidR="00CE5A71" w:rsidRDefault="00CE5A71" w:rsidP="00405FD5">
      <w:pPr>
        <w:pStyle w:val="Caption"/>
        <w:jc w:val="center"/>
      </w:pPr>
      <w:r>
        <w:rPr>
          <w:noProof/>
          <w:lang w:val="en-US" w:eastAsia="zh-CN"/>
        </w:rPr>
        <w:drawing>
          <wp:inline distT="0" distB="0" distL="0" distR="0" wp14:anchorId="14B3DA79" wp14:editId="52D1033C">
            <wp:extent cx="3166969"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69012" cy="4208953"/>
                    </a:xfrm>
                    <a:prstGeom prst="rect">
                      <a:avLst/>
                    </a:prstGeom>
                  </pic:spPr>
                </pic:pic>
              </a:graphicData>
            </a:graphic>
          </wp:inline>
        </w:drawing>
      </w:r>
    </w:p>
    <w:p w:rsidR="00CE5A71" w:rsidRDefault="00CE5A71" w:rsidP="0005556A">
      <w:pPr>
        <w:pStyle w:val="Caption"/>
      </w:pPr>
      <w:r>
        <w:t xml:space="preserve">Figure </w:t>
      </w:r>
      <w:r>
        <w:fldChar w:fldCharType="begin"/>
      </w:r>
      <w:r>
        <w:instrText xml:space="preserve"> SEQ Figure \* ARABIC </w:instrText>
      </w:r>
      <w:r>
        <w:fldChar w:fldCharType="separate"/>
      </w:r>
      <w:r w:rsidR="007F2D7E">
        <w:rPr>
          <w:noProof/>
        </w:rPr>
        <w:t>1</w:t>
      </w:r>
      <w:r>
        <w:fldChar w:fldCharType="end"/>
      </w:r>
      <w:r>
        <w:t xml:space="preserve">: The city of Barisal is </w:t>
      </w:r>
      <w:r w:rsidR="00E739D9">
        <w:t xml:space="preserve">located in southern Bangladesh on the northern shore of the Bay of Bengal. It is 140 km south of Dhaka and is the </w:t>
      </w:r>
      <w:r w:rsidR="00E739D9" w:rsidRPr="00E739D9">
        <w:t>headquarters of both the Barisal Division and the Barisal District.</w:t>
      </w:r>
      <w:r w:rsidR="00814D29">
        <w:t xml:space="preserve"> </w:t>
      </w:r>
      <w:r w:rsidR="00B928DB">
        <w:t xml:space="preserve">Source: Google maps. </w:t>
      </w:r>
    </w:p>
    <w:p w:rsidR="000870C8" w:rsidRDefault="000870C8" w:rsidP="000C0CE0"/>
    <w:p w:rsidR="004C4DCE" w:rsidRDefault="00D45537" w:rsidP="00D45537">
      <w:r>
        <w:t xml:space="preserve">Bangladesh has a tropical climate and is exposed to tropical cyclones that form in the North Indian Ocean. Tropical cyclone Sidr was the strongest named cyclone in the Bay of Bengal, with peak 1-minute sustained winds of 260 km/h a category 5 hurricane on the Saffir-Simpson Scale. It made landfall in Bangladesh on November 15, 2007, causing at least 3500 deaths and 450 million USD damage and 650'000 people </w:t>
      </w:r>
      <w:r>
        <w:lastRenderedPageBreak/>
        <w:t>evacuated. The damage in Bangladesh was extensive and included flattened tin shacks, houses and schools blown away and enormous tree damage. The storm surge peak was over 5 meters (16 feet).</w:t>
      </w:r>
      <w:r w:rsidR="000C4D3F">
        <w:t xml:space="preserve"> The triangular shape of Bengal Bay funnels high surges into the apex of the triangle where Bangladesh sits, and the shallow bottom of the bay allows extraordinarily high storm surges to pile up.</w:t>
      </w:r>
    </w:p>
    <w:p w:rsidR="00D45537" w:rsidRDefault="00D45537" w:rsidP="00D45537"/>
    <w:p w:rsidR="004C4DCE" w:rsidRDefault="004C4DCE" w:rsidP="00405FD5">
      <w:pPr>
        <w:pStyle w:val="Caption"/>
        <w:jc w:val="center"/>
      </w:pPr>
      <w:r>
        <w:rPr>
          <w:noProof/>
          <w:lang w:val="en-US" w:eastAsia="zh-CN"/>
        </w:rPr>
        <w:drawing>
          <wp:inline distT="0" distB="0" distL="0" distR="0" wp14:anchorId="3776063D" wp14:editId="45DA2C26">
            <wp:extent cx="3313937" cy="247663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r_ma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8302" cy="2479898"/>
                    </a:xfrm>
                    <a:prstGeom prst="rect">
                      <a:avLst/>
                    </a:prstGeom>
                  </pic:spPr>
                </pic:pic>
              </a:graphicData>
            </a:graphic>
          </wp:inline>
        </w:drawing>
      </w:r>
    </w:p>
    <w:p w:rsidR="004C4DCE" w:rsidRDefault="004C4DCE" w:rsidP="00D45537">
      <w:pPr>
        <w:pStyle w:val="Caption"/>
      </w:pPr>
      <w:r>
        <w:t xml:space="preserve">Figure </w:t>
      </w:r>
      <w:r>
        <w:fldChar w:fldCharType="begin"/>
      </w:r>
      <w:r>
        <w:instrText xml:space="preserve"> SEQ Figure \* ARABIC </w:instrText>
      </w:r>
      <w:r>
        <w:fldChar w:fldCharType="separate"/>
      </w:r>
      <w:r w:rsidR="007F2D7E">
        <w:rPr>
          <w:noProof/>
        </w:rPr>
        <w:t>2</w:t>
      </w:r>
      <w:r>
        <w:fldChar w:fldCharType="end"/>
      </w:r>
      <w:r>
        <w:t xml:space="preserve">: Tropical cyclone Sidr was the strongest named cyclone in the Bay of Bengal, with peak 1-minute sustained winds of 260 km/h a category 5 hurricane on the Saffir-Simpson Scale. </w:t>
      </w:r>
      <w:r w:rsidR="00AB7066">
        <w:t xml:space="preserve">Source: Wikipedia, </w:t>
      </w:r>
      <w:hyperlink r:id="rId11" w:anchor="cite_note-NOAA-21" w:history="1">
        <w:r w:rsidRPr="00C163B0">
          <w:rPr>
            <w:rStyle w:val="Hyperlink"/>
          </w:rPr>
          <w:t>http://en.wikipedia.org/wiki/Cyclone_Sidr#cite_note-NOAA-21</w:t>
        </w:r>
      </w:hyperlink>
    </w:p>
    <w:p w:rsidR="004C4DCE" w:rsidRDefault="004C4DCE" w:rsidP="000C0CE0"/>
    <w:p w:rsidR="00FD3B68" w:rsidRDefault="00D62434" w:rsidP="00405FD5">
      <w:pPr>
        <w:pStyle w:val="Caption"/>
        <w:jc w:val="center"/>
      </w:pPr>
      <w:r>
        <w:rPr>
          <w:noProof/>
          <w:lang w:val="en-US" w:eastAsia="zh-CN"/>
        </w:rPr>
        <mc:AlternateContent>
          <mc:Choice Requires="wpg">
            <w:drawing>
              <wp:anchor distT="0" distB="0" distL="114300" distR="114300" simplePos="0" relativeHeight="251758592" behindDoc="0" locked="0" layoutInCell="1" allowOverlap="1" wp14:anchorId="5DDC8D69" wp14:editId="7129ECA7">
                <wp:simplePos x="0" y="0"/>
                <wp:positionH relativeFrom="column">
                  <wp:posOffset>2879090</wp:posOffset>
                </wp:positionH>
                <wp:positionV relativeFrom="paragraph">
                  <wp:posOffset>606648</wp:posOffset>
                </wp:positionV>
                <wp:extent cx="524510" cy="251460"/>
                <wp:effectExtent l="0" t="0" r="0" b="15240"/>
                <wp:wrapNone/>
                <wp:docPr id="19" name="Group 19"/>
                <wp:cNvGraphicFramePr/>
                <a:graphic xmlns:a="http://schemas.openxmlformats.org/drawingml/2006/main">
                  <a:graphicData uri="http://schemas.microsoft.com/office/word/2010/wordprocessingGroup">
                    <wpg:wgp>
                      <wpg:cNvGrpSpPr/>
                      <wpg:grpSpPr>
                        <a:xfrm>
                          <a:off x="0" y="0"/>
                          <a:ext cx="524510" cy="251460"/>
                          <a:chOff x="0" y="0"/>
                          <a:chExt cx="524786" cy="252000"/>
                        </a:xfrm>
                      </wpg:grpSpPr>
                      <wps:wsp>
                        <wps:cNvPr id="18" name="Oval 18"/>
                        <wps:cNvSpPr/>
                        <wps:spPr>
                          <a:xfrm>
                            <a:off x="63611" y="0"/>
                            <a:ext cx="252000" cy="252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0" y="39756"/>
                            <a:ext cx="524786" cy="190831"/>
                          </a:xfrm>
                          <a:prstGeom prst="rect">
                            <a:avLst/>
                          </a:prstGeom>
                          <a:noFill/>
                          <a:ln w="9525">
                            <a:noFill/>
                            <a:miter lim="800000"/>
                            <a:headEnd/>
                            <a:tailEnd/>
                          </a:ln>
                        </wps:spPr>
                        <wps:txbx>
                          <w:txbxContent>
                            <w:p w:rsidR="00C70598" w:rsidRPr="00D62434" w:rsidRDefault="00C70598" w:rsidP="004C4DCE">
                              <w:pPr>
                                <w:rPr>
                                  <w:b/>
                                  <w:bCs/>
                                  <w:sz w:val="10"/>
                                  <w:szCs w:val="16"/>
                                </w:rPr>
                              </w:pPr>
                              <w:r w:rsidRPr="00D62434">
                                <w:rPr>
                                  <w:b/>
                                  <w:bCs/>
                                  <w:sz w:val="10"/>
                                  <w:szCs w:val="16"/>
                                </w:rPr>
                                <w:t>Barisal</w:t>
                              </w:r>
                            </w:p>
                          </w:txbxContent>
                        </wps:txbx>
                        <wps:bodyPr rot="0" vert="horz" wrap="square" lIns="91440" tIns="45720" rIns="91440" bIns="45720" anchor="t" anchorCtr="0">
                          <a:spAutoFit/>
                        </wps:bodyPr>
                      </wps:wsp>
                    </wpg:wgp>
                  </a:graphicData>
                </a:graphic>
              </wp:anchor>
            </w:drawing>
          </mc:Choice>
          <mc:Fallback>
            <w:pict>
              <v:group id="Group 19" o:spid="_x0000_s1026" style="position:absolute;left:0;text-align:left;margin-left:226.7pt;margin-top:47.75pt;width:41.3pt;height:19.8pt;z-index:251758592" coordsize="524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">
                <v:oval id="Oval 18" o:spid="_x0000_s1027" style="position:absolute;left:636;width:2520;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q4sQA&#10;AADbAAAADwAAAGRycy9kb3ducmV2LnhtbESPT2vCQBDF74LfYRmhl6KbGqgaXUUKUuul1H/nITsm&#10;wexsyG41/fadg+Bthvfmvd8sVp2r1Y3aUHk28DZKQBHn3lZcGDgeNsMpqBCRLdaeycAfBVgt+70F&#10;Ztbf+Ydu+1goCeGQoYEyxibTOuQlOQwj3xCLdvGtwyhrW2jb4l3CXa3HSfKuHVYsDSU29FFSft3/&#10;OgOz7em405dJ95p+XmdfZ0or950a8zLo1nNQkbr4ND+ut1bwBVZ+kQ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auLEAAAA2wAAAA8AAAAAAAAAAAAAAAAAmAIAAGRycy9k&#10;b3ducmV2LnhtbFBLBQYAAAAABAAEAPUAAACJAwAAAAA=&#10;" filled="f" strokecolor="black [3213]" strokeweight="2pt"/>
                <v:shapetype id="_x0000_t202" coordsize="21600,21600" o:spt="202" path="m,l,21600r21600,l21600,xe">
                  <v:stroke joinstyle="miter"/>
                  <v:path gradientshapeok="t" o:connecttype="rect"/>
                </v:shapetype>
                <v:shape id="_x0000_s1028" type="#_x0000_t202" style="position:absolute;top:397;width:5247;height: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C70598" w:rsidRPr="00D62434" w:rsidRDefault="00C70598" w:rsidP="004C4DCE">
                        <w:pPr>
                          <w:rPr>
                            <w:b/>
                            <w:bCs/>
                            <w:sz w:val="10"/>
                            <w:szCs w:val="16"/>
                          </w:rPr>
                        </w:pPr>
                        <w:r w:rsidRPr="00D62434">
                          <w:rPr>
                            <w:b/>
                            <w:bCs/>
                            <w:sz w:val="10"/>
                            <w:szCs w:val="16"/>
                          </w:rPr>
                          <w:t>Barisal</w:t>
                        </w:r>
                      </w:p>
                    </w:txbxContent>
                  </v:textbox>
                </v:shape>
              </v:group>
            </w:pict>
          </mc:Fallback>
        </mc:AlternateContent>
      </w:r>
      <w:r w:rsidR="00FD3B68">
        <w:rPr>
          <w:noProof/>
          <w:lang w:val="en-US" w:eastAsia="zh-CN"/>
        </w:rPr>
        <w:drawing>
          <wp:inline distT="0" distB="0" distL="0" distR="0" wp14:anchorId="7068B801" wp14:editId="7C67E96F">
            <wp:extent cx="5076825" cy="25581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ne_surgemap_Sidr.jpg"/>
                    <pic:cNvPicPr/>
                  </pic:nvPicPr>
                  <pic:blipFill>
                    <a:blip r:embed="rId12">
                      <a:extLst>
                        <a:ext uri="{28A0092B-C50C-407E-A947-70E740481C1C}">
                          <a14:useLocalDpi xmlns:a14="http://schemas.microsoft.com/office/drawing/2010/main" val="0"/>
                        </a:ext>
                      </a:extLst>
                    </a:blip>
                    <a:stretch>
                      <a:fillRect/>
                    </a:stretch>
                  </pic:blipFill>
                  <pic:spPr>
                    <a:xfrm>
                      <a:off x="0" y="0"/>
                      <a:ext cx="5075621" cy="2557535"/>
                    </a:xfrm>
                    <a:prstGeom prst="rect">
                      <a:avLst/>
                    </a:prstGeom>
                  </pic:spPr>
                </pic:pic>
              </a:graphicData>
            </a:graphic>
          </wp:inline>
        </w:drawing>
      </w:r>
    </w:p>
    <w:p w:rsidR="00FD3B68" w:rsidRDefault="00FD3B68" w:rsidP="000038C7">
      <w:pPr>
        <w:pStyle w:val="Caption"/>
      </w:pPr>
      <w:r>
        <w:t xml:space="preserve">Figure </w:t>
      </w:r>
      <w:r>
        <w:fldChar w:fldCharType="begin"/>
      </w:r>
      <w:r>
        <w:instrText xml:space="preserve"> SEQ Figure \* ARABIC </w:instrText>
      </w:r>
      <w:r>
        <w:fldChar w:fldCharType="separate"/>
      </w:r>
      <w:r w:rsidR="007F2D7E">
        <w:rPr>
          <w:noProof/>
        </w:rPr>
        <w:t>3</w:t>
      </w:r>
      <w:r>
        <w:fldChar w:fldCharType="end"/>
      </w:r>
      <w:r>
        <w:t xml:space="preserve">: Storm surge calculation of tropical cyclone Sidr that make landfall in Bangladesh 15 November 2007. Source: Wikipedia, </w:t>
      </w:r>
      <w:hyperlink r:id="rId13" w:history="1">
        <w:r w:rsidRPr="00C163B0">
          <w:rPr>
            <w:rStyle w:val="Hyperlink"/>
          </w:rPr>
          <w:t>http://en.wikipedia.org/wiki/Cyclone_Sidr</w:t>
        </w:r>
      </w:hyperlink>
    </w:p>
    <w:p w:rsidR="00FD3B68" w:rsidRDefault="00FD3B68" w:rsidP="000C0CE0"/>
    <w:p w:rsidR="00825D6A" w:rsidRDefault="00825D6A">
      <w:pPr>
        <w:spacing w:line="240" w:lineRule="auto"/>
        <w:jc w:val="left"/>
        <w:rPr>
          <w:sz w:val="32"/>
        </w:rPr>
      </w:pPr>
      <w:r>
        <w:br w:type="page"/>
      </w:r>
    </w:p>
    <w:p w:rsidR="00484606" w:rsidRDefault="00484606" w:rsidP="00484606">
      <w:pPr>
        <w:pStyle w:val="Heading2"/>
      </w:pPr>
      <w:bookmarkStart w:id="1" w:name="_Toc368066117"/>
      <w:bookmarkStart w:id="2" w:name="_Toc371496410"/>
      <w:r>
        <w:lastRenderedPageBreak/>
        <w:t>Assets</w:t>
      </w:r>
      <w:bookmarkEnd w:id="1"/>
      <w:bookmarkEnd w:id="2"/>
    </w:p>
    <w:p w:rsidR="00825D6A" w:rsidRPr="00825D6A" w:rsidRDefault="00825D6A" w:rsidP="00764E91">
      <w:r w:rsidRPr="00825D6A">
        <w:t>Bangladesh is a lower-middle income, medium-sized economy located in South Asia. Bangladesh has a population of 159.90 million people.</w:t>
      </w:r>
      <w:r>
        <w:t xml:space="preserve"> </w:t>
      </w:r>
      <w:r w:rsidRPr="00825D6A">
        <w:t>In 2012 Bangladesh's GDP was USD 123 billion</w:t>
      </w:r>
      <w:r w:rsidR="002C1DB0">
        <w:rPr>
          <w:rStyle w:val="FootnoteReference"/>
        </w:rPr>
        <w:footnoteReference w:id="1"/>
      </w:r>
      <w:r w:rsidRPr="00825D6A">
        <w:t>. Bangladesh's GDP grew at 6.10% in 2012. GDP per capita, in purchasing power-adjusted dollar terms, is USD 2039.</w:t>
      </w:r>
    </w:p>
    <w:p w:rsidR="00825D6A" w:rsidRDefault="00825D6A" w:rsidP="00764E91">
      <w:r w:rsidRPr="00825D6A">
        <w:t>Bangladesh's economy is predominantly services-base</w:t>
      </w:r>
      <w:r w:rsidR="00764E91">
        <w:t>d. Agriculture accounts for 18</w:t>
      </w:r>
      <w:r w:rsidRPr="00825D6A">
        <w:t>% of GDP and em</w:t>
      </w:r>
      <w:r w:rsidR="00764E91">
        <w:t>ploys 48</w:t>
      </w:r>
      <w:r w:rsidRPr="00825D6A">
        <w:t>% of the population. Manufacturing</w:t>
      </w:r>
      <w:r w:rsidR="00764E91">
        <w:t xml:space="preserve"> and industry accounts for 29</w:t>
      </w:r>
      <w:r w:rsidRPr="00825D6A">
        <w:t xml:space="preserve">% of GDP and employs </w:t>
      </w:r>
      <w:r w:rsidR="00764E91">
        <w:t>15</w:t>
      </w:r>
      <w:r w:rsidRPr="00825D6A">
        <w:t>% of the populat</w:t>
      </w:r>
      <w:r w:rsidR="00764E91">
        <w:t>ion. Services accounts for 43% of the GDP and employs 35</w:t>
      </w:r>
      <w:r w:rsidRPr="00825D6A">
        <w:t xml:space="preserve">% of the </w:t>
      </w:r>
      <w:r w:rsidR="005D353C" w:rsidRPr="00825D6A">
        <w:t>population. Bangladesh's</w:t>
      </w:r>
      <w:r w:rsidRPr="00825D6A">
        <w:t xml:space="preserve"> total exports in 2007 were USD 13.14 billion while its total imports were USD 17.62 billion.</w:t>
      </w:r>
    </w:p>
    <w:p w:rsidR="0016691C" w:rsidRPr="00825D6A" w:rsidRDefault="0016691C" w:rsidP="00764E91"/>
    <w:p w:rsidR="00C93E9A" w:rsidRDefault="00C93E9A" w:rsidP="00C93E9A">
      <w:pPr>
        <w:pStyle w:val="Caption"/>
        <w:keepNext/>
      </w:pPr>
      <w:r>
        <w:t xml:space="preserve">Table </w:t>
      </w:r>
      <w:r>
        <w:fldChar w:fldCharType="begin"/>
      </w:r>
      <w:r>
        <w:instrText xml:space="preserve"> SEQ Table \* ARABIC </w:instrText>
      </w:r>
      <w:r>
        <w:fldChar w:fldCharType="separate"/>
      </w:r>
      <w:r w:rsidR="007F2D7E">
        <w:rPr>
          <w:noProof/>
        </w:rPr>
        <w:t>1</w:t>
      </w:r>
      <w:r>
        <w:fldChar w:fldCharType="end"/>
      </w:r>
      <w:r>
        <w:t>: GDP figures for Bangladesh and the city of Barisal</w:t>
      </w:r>
      <w:r w:rsidR="007B344E" w:rsidRPr="007B344E">
        <w:rPr>
          <w:vertAlign w:val="superscript"/>
        </w:rPr>
        <w:t>1</w:t>
      </w:r>
    </w:p>
    <w:tbl>
      <w:tblPr>
        <w:tblStyle w:val="TableGrid"/>
        <w:tblW w:w="0" w:type="auto"/>
        <w:tblInd w:w="534" w:type="dxa"/>
        <w:tblLook w:val="04A0" w:firstRow="1" w:lastRow="0" w:firstColumn="1" w:lastColumn="0" w:noHBand="0" w:noVBand="1"/>
      </w:tblPr>
      <w:tblGrid>
        <w:gridCol w:w="811"/>
        <w:gridCol w:w="1565"/>
        <w:gridCol w:w="1595"/>
        <w:gridCol w:w="1633"/>
        <w:gridCol w:w="1925"/>
      </w:tblGrid>
      <w:tr w:rsidR="00C852DC" w:rsidTr="007C0623">
        <w:tc>
          <w:tcPr>
            <w:tcW w:w="811" w:type="dxa"/>
            <w:tcBorders>
              <w:top w:val="single" w:sz="4" w:space="0" w:color="auto"/>
              <w:bottom w:val="single" w:sz="4" w:space="0" w:color="auto"/>
            </w:tcBorders>
          </w:tcPr>
          <w:p w:rsidR="00C852DC" w:rsidRPr="00281A61" w:rsidRDefault="00281A61" w:rsidP="00CE1A85">
            <w:pPr>
              <w:jc w:val="center"/>
              <w:rPr>
                <w:i/>
                <w:iCs/>
              </w:rPr>
            </w:pPr>
            <w:r w:rsidRPr="00281A61">
              <w:rPr>
                <w:i/>
                <w:iCs/>
              </w:rPr>
              <w:t>Year</w:t>
            </w:r>
          </w:p>
        </w:tc>
        <w:tc>
          <w:tcPr>
            <w:tcW w:w="1565" w:type="dxa"/>
            <w:tcBorders>
              <w:top w:val="single" w:sz="4" w:space="0" w:color="auto"/>
              <w:bottom w:val="single" w:sz="4" w:space="0" w:color="auto"/>
            </w:tcBorders>
          </w:tcPr>
          <w:p w:rsidR="00C852DC" w:rsidRPr="00281A61" w:rsidRDefault="00C852DC" w:rsidP="00CE1A85">
            <w:pPr>
              <w:jc w:val="center"/>
              <w:rPr>
                <w:i/>
                <w:iCs/>
              </w:rPr>
            </w:pPr>
            <w:r w:rsidRPr="00281A61">
              <w:rPr>
                <w:i/>
                <w:iCs/>
              </w:rPr>
              <w:t>GDP Bangladesh (USD)</w:t>
            </w:r>
          </w:p>
        </w:tc>
        <w:tc>
          <w:tcPr>
            <w:tcW w:w="1595" w:type="dxa"/>
            <w:tcBorders>
              <w:top w:val="single" w:sz="4" w:space="0" w:color="auto"/>
              <w:bottom w:val="single" w:sz="4" w:space="0" w:color="auto"/>
            </w:tcBorders>
          </w:tcPr>
          <w:p w:rsidR="00C852DC" w:rsidRPr="00281A61" w:rsidRDefault="00C852DC" w:rsidP="00CE1A85">
            <w:pPr>
              <w:jc w:val="center"/>
              <w:rPr>
                <w:i/>
                <w:iCs/>
              </w:rPr>
            </w:pPr>
            <w:r w:rsidRPr="00281A61">
              <w:rPr>
                <w:i/>
                <w:iCs/>
              </w:rPr>
              <w:t>Increase factor</w:t>
            </w:r>
          </w:p>
        </w:tc>
        <w:tc>
          <w:tcPr>
            <w:tcW w:w="1633" w:type="dxa"/>
            <w:tcBorders>
              <w:top w:val="single" w:sz="4" w:space="0" w:color="auto"/>
              <w:bottom w:val="single" w:sz="4" w:space="0" w:color="auto"/>
            </w:tcBorders>
          </w:tcPr>
          <w:p w:rsidR="00CE1A85" w:rsidRDefault="00C852DC" w:rsidP="00CE1A85">
            <w:pPr>
              <w:jc w:val="center"/>
              <w:rPr>
                <w:i/>
                <w:iCs/>
              </w:rPr>
            </w:pPr>
            <w:r w:rsidRPr="00281A61">
              <w:rPr>
                <w:i/>
                <w:iCs/>
              </w:rPr>
              <w:t xml:space="preserve">GDP Barisal </w:t>
            </w:r>
          </w:p>
          <w:p w:rsidR="00C852DC" w:rsidRPr="00281A61" w:rsidRDefault="00C852DC" w:rsidP="00CE1A85">
            <w:pPr>
              <w:jc w:val="center"/>
              <w:rPr>
                <w:i/>
                <w:iCs/>
              </w:rPr>
            </w:pPr>
            <w:r w:rsidRPr="00281A61">
              <w:rPr>
                <w:i/>
                <w:iCs/>
              </w:rPr>
              <w:t>(USD)</w:t>
            </w:r>
          </w:p>
        </w:tc>
        <w:tc>
          <w:tcPr>
            <w:tcW w:w="1925" w:type="dxa"/>
            <w:tcBorders>
              <w:top w:val="single" w:sz="4" w:space="0" w:color="auto"/>
              <w:bottom w:val="single" w:sz="4" w:space="0" w:color="auto"/>
            </w:tcBorders>
          </w:tcPr>
          <w:p w:rsidR="00CE1A85" w:rsidRDefault="00C852DC" w:rsidP="00CE1A85">
            <w:pPr>
              <w:jc w:val="center"/>
              <w:rPr>
                <w:i/>
                <w:iCs/>
              </w:rPr>
            </w:pPr>
            <w:r w:rsidRPr="00281A61">
              <w:rPr>
                <w:i/>
                <w:iCs/>
              </w:rPr>
              <w:t xml:space="preserve">Part of </w:t>
            </w:r>
          </w:p>
          <w:p w:rsidR="00C852DC" w:rsidRPr="00281A61" w:rsidRDefault="00C852DC" w:rsidP="00CE1A85">
            <w:pPr>
              <w:jc w:val="center"/>
              <w:rPr>
                <w:i/>
                <w:iCs/>
              </w:rPr>
            </w:pPr>
            <w:r w:rsidRPr="00281A61">
              <w:rPr>
                <w:i/>
                <w:iCs/>
              </w:rPr>
              <w:t>Bangladesh</w:t>
            </w:r>
          </w:p>
        </w:tc>
      </w:tr>
      <w:tr w:rsidR="00C852DC" w:rsidTr="007C0623">
        <w:tc>
          <w:tcPr>
            <w:tcW w:w="811" w:type="dxa"/>
            <w:tcBorders>
              <w:top w:val="single" w:sz="4" w:space="0" w:color="auto"/>
            </w:tcBorders>
          </w:tcPr>
          <w:p w:rsidR="00C852DC" w:rsidRDefault="00C852DC" w:rsidP="00CE1A85">
            <w:pPr>
              <w:jc w:val="center"/>
            </w:pPr>
            <w:r>
              <w:t>2010</w:t>
            </w:r>
          </w:p>
        </w:tc>
        <w:tc>
          <w:tcPr>
            <w:tcW w:w="1565" w:type="dxa"/>
            <w:tcBorders>
              <w:top w:val="single" w:sz="4" w:space="0" w:color="auto"/>
            </w:tcBorders>
          </w:tcPr>
          <w:p w:rsidR="00C852DC" w:rsidRDefault="00C852DC" w:rsidP="00CE1A85">
            <w:pPr>
              <w:jc w:val="center"/>
            </w:pPr>
            <w:r>
              <w:t>100 billion</w:t>
            </w:r>
          </w:p>
        </w:tc>
        <w:tc>
          <w:tcPr>
            <w:tcW w:w="1595" w:type="dxa"/>
            <w:tcBorders>
              <w:top w:val="single" w:sz="4" w:space="0" w:color="auto"/>
            </w:tcBorders>
          </w:tcPr>
          <w:p w:rsidR="00C852DC" w:rsidRDefault="00557CB5" w:rsidP="00CE1A85">
            <w:pPr>
              <w:jc w:val="center"/>
            </w:pPr>
            <w:r>
              <w:t>1</w:t>
            </w:r>
          </w:p>
        </w:tc>
        <w:tc>
          <w:tcPr>
            <w:tcW w:w="1633" w:type="dxa"/>
            <w:tcBorders>
              <w:top w:val="single" w:sz="4" w:space="0" w:color="auto"/>
            </w:tcBorders>
          </w:tcPr>
          <w:p w:rsidR="00C852DC" w:rsidRDefault="00C852DC" w:rsidP="00CE1A85">
            <w:pPr>
              <w:jc w:val="center"/>
            </w:pPr>
          </w:p>
        </w:tc>
        <w:tc>
          <w:tcPr>
            <w:tcW w:w="1925" w:type="dxa"/>
            <w:tcBorders>
              <w:top w:val="single" w:sz="4" w:space="0" w:color="auto"/>
            </w:tcBorders>
          </w:tcPr>
          <w:p w:rsidR="00C852DC" w:rsidRDefault="00C852DC" w:rsidP="00CE1A85">
            <w:pPr>
              <w:jc w:val="center"/>
            </w:pPr>
          </w:p>
        </w:tc>
      </w:tr>
      <w:tr w:rsidR="00C852DC" w:rsidTr="007C0623">
        <w:tc>
          <w:tcPr>
            <w:tcW w:w="811" w:type="dxa"/>
          </w:tcPr>
          <w:p w:rsidR="00C852DC" w:rsidRDefault="00C852DC" w:rsidP="00CE1A85">
            <w:pPr>
              <w:jc w:val="center"/>
            </w:pPr>
            <w:r>
              <w:t>2012</w:t>
            </w:r>
          </w:p>
        </w:tc>
        <w:tc>
          <w:tcPr>
            <w:tcW w:w="1565" w:type="dxa"/>
          </w:tcPr>
          <w:p w:rsidR="00C852DC" w:rsidRDefault="00C852DC" w:rsidP="00CE1A85">
            <w:pPr>
              <w:jc w:val="center"/>
            </w:pPr>
            <w:r>
              <w:rPr>
                <w:rStyle w:val="value-positive"/>
                <w:lang w:val="en"/>
              </w:rPr>
              <w:t>113</w:t>
            </w:r>
            <w:r>
              <w:rPr>
                <w:lang w:val="en"/>
              </w:rPr>
              <w:t xml:space="preserve"> billion</w:t>
            </w:r>
          </w:p>
        </w:tc>
        <w:tc>
          <w:tcPr>
            <w:tcW w:w="1595" w:type="dxa"/>
          </w:tcPr>
          <w:p w:rsidR="00C852DC" w:rsidRDefault="00C852DC" w:rsidP="00CE1A85">
            <w:pPr>
              <w:jc w:val="center"/>
            </w:pPr>
            <w:r>
              <w:t>1.12 to 2010</w:t>
            </w:r>
          </w:p>
        </w:tc>
        <w:tc>
          <w:tcPr>
            <w:tcW w:w="1633" w:type="dxa"/>
          </w:tcPr>
          <w:p w:rsidR="00C852DC" w:rsidRDefault="00C852DC" w:rsidP="00CE1A85">
            <w:pPr>
              <w:jc w:val="center"/>
            </w:pPr>
            <w:r>
              <w:t>3.49 billion</w:t>
            </w:r>
          </w:p>
        </w:tc>
        <w:tc>
          <w:tcPr>
            <w:tcW w:w="1925" w:type="dxa"/>
          </w:tcPr>
          <w:p w:rsidR="00C852DC" w:rsidRDefault="00C852DC" w:rsidP="00CE1A85">
            <w:pPr>
              <w:jc w:val="center"/>
            </w:pPr>
            <w:r>
              <w:t>3.1 %</w:t>
            </w:r>
          </w:p>
        </w:tc>
      </w:tr>
      <w:tr w:rsidR="00C852DC" w:rsidTr="007C0623">
        <w:tc>
          <w:tcPr>
            <w:tcW w:w="811" w:type="dxa"/>
            <w:tcBorders>
              <w:bottom w:val="single" w:sz="4" w:space="0" w:color="auto"/>
            </w:tcBorders>
          </w:tcPr>
          <w:p w:rsidR="00C852DC" w:rsidRDefault="00C852DC" w:rsidP="00CE1A85">
            <w:pPr>
              <w:jc w:val="center"/>
            </w:pPr>
            <w:r>
              <w:t>2030</w:t>
            </w:r>
          </w:p>
        </w:tc>
        <w:tc>
          <w:tcPr>
            <w:tcW w:w="1565" w:type="dxa"/>
            <w:tcBorders>
              <w:bottom w:val="single" w:sz="4" w:space="0" w:color="auto"/>
            </w:tcBorders>
          </w:tcPr>
          <w:p w:rsidR="00C852DC" w:rsidRDefault="00C852DC" w:rsidP="00CE1A85">
            <w:pPr>
              <w:jc w:val="center"/>
            </w:pPr>
            <w:r>
              <w:t>221 billion</w:t>
            </w:r>
          </w:p>
        </w:tc>
        <w:tc>
          <w:tcPr>
            <w:tcW w:w="1595" w:type="dxa"/>
            <w:tcBorders>
              <w:bottom w:val="single" w:sz="4" w:space="0" w:color="auto"/>
            </w:tcBorders>
          </w:tcPr>
          <w:p w:rsidR="00C852DC" w:rsidRDefault="00C852DC" w:rsidP="00CE1A85">
            <w:pPr>
              <w:jc w:val="center"/>
            </w:pPr>
            <w:r>
              <w:t>1.96 to 2012</w:t>
            </w:r>
          </w:p>
        </w:tc>
        <w:tc>
          <w:tcPr>
            <w:tcW w:w="1633" w:type="dxa"/>
            <w:tcBorders>
              <w:bottom w:val="single" w:sz="4" w:space="0" w:color="auto"/>
            </w:tcBorders>
          </w:tcPr>
          <w:p w:rsidR="00C852DC" w:rsidRDefault="00C852DC" w:rsidP="00CE1A85">
            <w:pPr>
              <w:jc w:val="center"/>
            </w:pPr>
            <w:r>
              <w:t>6.85 billion</w:t>
            </w:r>
          </w:p>
        </w:tc>
        <w:tc>
          <w:tcPr>
            <w:tcW w:w="1925" w:type="dxa"/>
            <w:tcBorders>
              <w:bottom w:val="single" w:sz="4" w:space="0" w:color="auto"/>
            </w:tcBorders>
          </w:tcPr>
          <w:p w:rsidR="00C852DC" w:rsidRDefault="00C852DC" w:rsidP="00CE1A85">
            <w:pPr>
              <w:jc w:val="center"/>
            </w:pPr>
            <w:r>
              <w:t>3.1%</w:t>
            </w:r>
          </w:p>
        </w:tc>
      </w:tr>
    </w:tbl>
    <w:p w:rsidR="00557CB5" w:rsidRDefault="00557CB5" w:rsidP="00825D6A"/>
    <w:p w:rsidR="001B540A" w:rsidRDefault="001B540A" w:rsidP="00825D6A"/>
    <w:tbl>
      <w:tblPr>
        <w:tblStyle w:val="TableGrid"/>
        <w:tblW w:w="0" w:type="auto"/>
        <w:tblLook w:val="04A0" w:firstRow="1" w:lastRow="0" w:firstColumn="1" w:lastColumn="0" w:noHBand="0" w:noVBand="1"/>
      </w:tblPr>
      <w:tblGrid>
        <w:gridCol w:w="4139"/>
        <w:gridCol w:w="4440"/>
      </w:tblGrid>
      <w:tr w:rsidR="005946CF" w:rsidTr="006D1900">
        <w:tc>
          <w:tcPr>
            <w:tcW w:w="4141" w:type="dxa"/>
          </w:tcPr>
          <w:p w:rsidR="005A4949" w:rsidRDefault="005946CF" w:rsidP="005A4949">
            <w:pPr>
              <w:keepNext/>
            </w:pPr>
            <w:r>
              <w:rPr>
                <w:noProof/>
                <w:lang w:val="en-US" w:eastAsia="zh-CN"/>
              </w:rPr>
              <w:drawing>
                <wp:inline distT="0" distB="0" distL="0" distR="0" wp14:anchorId="397336E5" wp14:editId="140DB481">
                  <wp:extent cx="2515723" cy="21434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249"/>
                          <a:stretch/>
                        </pic:blipFill>
                        <pic:spPr bwMode="auto">
                          <a:xfrm>
                            <a:off x="0" y="0"/>
                            <a:ext cx="2522782" cy="2149511"/>
                          </a:xfrm>
                          <a:prstGeom prst="rect">
                            <a:avLst/>
                          </a:prstGeom>
                          <a:ln>
                            <a:noFill/>
                          </a:ln>
                          <a:extLst>
                            <a:ext uri="{53640926-AAD7-44D8-BBD7-CCE9431645EC}">
                              <a14:shadowObscured xmlns:a14="http://schemas.microsoft.com/office/drawing/2010/main"/>
                            </a:ext>
                          </a:extLst>
                        </pic:spPr>
                      </pic:pic>
                    </a:graphicData>
                  </a:graphic>
                </wp:inline>
              </w:drawing>
            </w:r>
          </w:p>
          <w:p w:rsidR="009D4F66" w:rsidRPr="009D4F66" w:rsidRDefault="005A4949" w:rsidP="009D4F66">
            <w:pPr>
              <w:pStyle w:val="Caption"/>
            </w:pPr>
            <w:r>
              <w:t xml:space="preserve">Figure </w:t>
            </w:r>
            <w:r>
              <w:fldChar w:fldCharType="begin"/>
            </w:r>
            <w:r>
              <w:instrText xml:space="preserve"> SEQ Figure \* ARABIC </w:instrText>
            </w:r>
            <w:r>
              <w:fldChar w:fldCharType="separate"/>
            </w:r>
            <w:r w:rsidR="007F2D7E">
              <w:rPr>
                <w:noProof/>
              </w:rPr>
              <w:t>4</w:t>
            </w:r>
            <w:r>
              <w:fldChar w:fldCharType="end"/>
            </w:r>
            <w:r>
              <w:t>: Asset distribution in Bangladesh based on night light intensit</w:t>
            </w:r>
            <w:r w:rsidR="00EB7DBC">
              <w:t>ies</w:t>
            </w:r>
            <w:r w:rsidR="00FB52F5">
              <w:t xml:space="preserve"> on ~9 km resolution</w:t>
            </w:r>
            <w:r>
              <w:t>.</w:t>
            </w:r>
          </w:p>
        </w:tc>
        <w:tc>
          <w:tcPr>
            <w:tcW w:w="4438" w:type="dxa"/>
          </w:tcPr>
          <w:p w:rsidR="00B928DB" w:rsidRDefault="00B928DB" w:rsidP="00B928DB">
            <w:pPr>
              <w:keepNext/>
              <w:spacing w:line="240" w:lineRule="auto"/>
              <w:jc w:val="left"/>
            </w:pPr>
            <w:r>
              <w:rPr>
                <w:noProof/>
                <w:lang w:val="en-US" w:eastAsia="zh-CN"/>
              </w:rPr>
              <w:drawing>
                <wp:inline distT="0" distB="0" distL="0" distR="0" wp14:anchorId="6CD26D03" wp14:editId="5FACF61D">
                  <wp:extent cx="2707813" cy="214349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368"/>
                          <a:stretch/>
                        </pic:blipFill>
                        <pic:spPr bwMode="auto">
                          <a:xfrm>
                            <a:off x="0" y="0"/>
                            <a:ext cx="2714866" cy="2149079"/>
                          </a:xfrm>
                          <a:prstGeom prst="rect">
                            <a:avLst/>
                          </a:prstGeom>
                          <a:ln>
                            <a:noFill/>
                          </a:ln>
                          <a:extLst>
                            <a:ext uri="{53640926-AAD7-44D8-BBD7-CCE9431645EC}">
                              <a14:shadowObscured xmlns:a14="http://schemas.microsoft.com/office/drawing/2010/main"/>
                            </a:ext>
                          </a:extLst>
                        </pic:spPr>
                      </pic:pic>
                    </a:graphicData>
                  </a:graphic>
                </wp:inline>
              </w:drawing>
            </w:r>
          </w:p>
          <w:p w:rsidR="005946CF" w:rsidRDefault="00B928DB" w:rsidP="00B928DB">
            <w:pPr>
              <w:pStyle w:val="Caption"/>
            </w:pPr>
            <w:r>
              <w:t xml:space="preserve">Figure </w:t>
            </w:r>
            <w:r>
              <w:fldChar w:fldCharType="begin"/>
            </w:r>
            <w:r>
              <w:instrText xml:space="preserve"> SEQ Figure \* ARABIC </w:instrText>
            </w:r>
            <w:r>
              <w:fldChar w:fldCharType="separate"/>
            </w:r>
            <w:r w:rsidR="007F2D7E">
              <w:rPr>
                <w:noProof/>
              </w:rPr>
              <w:t>5</w:t>
            </w:r>
            <w:r>
              <w:fldChar w:fldCharType="end"/>
            </w:r>
            <w:r>
              <w:t>: Assets in the region of Barisal only (</w:t>
            </w:r>
            <w:r w:rsidR="00FB52F5">
              <w:t xml:space="preserve">total </w:t>
            </w:r>
            <w:r>
              <w:t>3.49 billion USD</w:t>
            </w:r>
            <w:r w:rsidR="00FB52F5">
              <w:t xml:space="preserve"> in 2012, and 6.85 billion USD in 2030</w:t>
            </w:r>
            <w:r>
              <w:t>).</w:t>
            </w:r>
          </w:p>
        </w:tc>
      </w:tr>
    </w:tbl>
    <w:p w:rsidR="006D1900" w:rsidRDefault="006D1900">
      <w:pPr>
        <w:spacing w:line="240" w:lineRule="auto"/>
        <w:jc w:val="left"/>
      </w:pPr>
    </w:p>
    <w:p w:rsidR="002840AF" w:rsidRDefault="002840AF">
      <w:pPr>
        <w:spacing w:line="240" w:lineRule="auto"/>
        <w:jc w:val="left"/>
        <w:rPr>
          <w:sz w:val="32"/>
        </w:rPr>
      </w:pPr>
      <w:r>
        <w:br w:type="page"/>
      </w:r>
    </w:p>
    <w:p w:rsidR="00382CC9" w:rsidRDefault="00382CC9" w:rsidP="00382CC9">
      <w:pPr>
        <w:pStyle w:val="Heading2"/>
      </w:pPr>
      <w:r>
        <w:lastRenderedPageBreak/>
        <w:t xml:space="preserve">Damage functions </w:t>
      </w:r>
    </w:p>
    <w:p w:rsidR="003C0517" w:rsidRDefault="009D4F66" w:rsidP="00EE3A54">
      <w:r>
        <w:t xml:space="preserve">A damage function describes how the asset responds to a given wind intensity. </w:t>
      </w:r>
      <w:r w:rsidR="00A86F34">
        <w:t>The damage function consists of two curves which put wind intensity in relation to mean damage degree and percentage of affected assets for a certain class of assets.</w:t>
      </w:r>
      <w:r w:rsidR="00BE27D2">
        <w:t xml:space="preserve"> See </w:t>
      </w:r>
      <w:r w:rsidR="00B73194">
        <w:fldChar w:fldCharType="begin"/>
      </w:r>
      <w:r w:rsidR="00B73194">
        <w:instrText xml:space="preserve"> REF _Ref372122814 \h </w:instrText>
      </w:r>
      <w:r w:rsidR="00B73194">
        <w:fldChar w:fldCharType="separate"/>
      </w:r>
      <w:r w:rsidR="007F2D7E">
        <w:t xml:space="preserve">Figure </w:t>
      </w:r>
      <w:r w:rsidR="007F2D7E">
        <w:rPr>
          <w:noProof/>
        </w:rPr>
        <w:t>6</w:t>
      </w:r>
      <w:r w:rsidR="00B73194">
        <w:fldChar w:fldCharType="end"/>
      </w:r>
      <w:r w:rsidR="00B73194">
        <w:t xml:space="preserve"> and </w:t>
      </w:r>
      <w:r w:rsidR="00B73194">
        <w:fldChar w:fldCharType="begin"/>
      </w:r>
      <w:r w:rsidR="00B73194">
        <w:instrText xml:space="preserve"> REF _Ref372122816 \h </w:instrText>
      </w:r>
      <w:r w:rsidR="00B73194">
        <w:fldChar w:fldCharType="separate"/>
      </w:r>
      <w:r w:rsidR="007F2D7E">
        <w:t xml:space="preserve">Figure </w:t>
      </w:r>
      <w:r w:rsidR="007F2D7E">
        <w:rPr>
          <w:noProof/>
        </w:rPr>
        <w:t>7</w:t>
      </w:r>
      <w:r w:rsidR="00B73194">
        <w:fldChar w:fldCharType="end"/>
      </w:r>
      <w:r w:rsidR="00B73194">
        <w:t xml:space="preserve"> for </w:t>
      </w:r>
      <w:r w:rsidR="00EE3A54">
        <w:t xml:space="preserve">example </w:t>
      </w:r>
      <w:r w:rsidR="00B73194">
        <w:t xml:space="preserve">damage functions </w:t>
      </w:r>
      <w:r w:rsidR="00EE3A54">
        <w:t xml:space="preserve">that we use in today's exercise. </w:t>
      </w:r>
    </w:p>
    <w:p w:rsidR="005D78D5" w:rsidRDefault="005D78D5" w:rsidP="00EE3A54"/>
    <w:tbl>
      <w:tblPr>
        <w:tblStyle w:val="TableGrid"/>
        <w:tblW w:w="0" w:type="auto"/>
        <w:tblLook w:val="04A0" w:firstRow="1" w:lastRow="0" w:firstColumn="1" w:lastColumn="0" w:noHBand="0" w:noVBand="1"/>
      </w:tblPr>
      <w:tblGrid>
        <w:gridCol w:w="4299"/>
        <w:gridCol w:w="4280"/>
      </w:tblGrid>
      <w:tr w:rsidR="009D4F66" w:rsidTr="00C70598">
        <w:tc>
          <w:tcPr>
            <w:tcW w:w="4141" w:type="dxa"/>
          </w:tcPr>
          <w:p w:rsidR="009D4F66" w:rsidRDefault="009D4F66" w:rsidP="00C70598">
            <w:pPr>
              <w:keepNext/>
            </w:pPr>
            <w:r>
              <w:rPr>
                <w:noProof/>
                <w:lang w:val="en-US" w:eastAsia="zh-CN"/>
              </w:rPr>
              <w:drawing>
                <wp:inline distT="0" distB="0" distL="0" distR="0" wp14:anchorId="733B0599" wp14:editId="3A52AC81">
                  <wp:extent cx="2743200" cy="21146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46690" cy="2117351"/>
                          </a:xfrm>
                          <a:prstGeom prst="rect">
                            <a:avLst/>
                          </a:prstGeom>
                        </pic:spPr>
                      </pic:pic>
                    </a:graphicData>
                  </a:graphic>
                </wp:inline>
              </w:drawing>
            </w:r>
          </w:p>
          <w:p w:rsidR="009D4F66" w:rsidRDefault="009D4F66" w:rsidP="009D4F66">
            <w:pPr>
              <w:pStyle w:val="Caption"/>
            </w:pPr>
            <w:bookmarkStart w:id="3" w:name="_Ref372122814"/>
            <w:r>
              <w:t xml:space="preserve">Figure </w:t>
            </w:r>
            <w:r>
              <w:fldChar w:fldCharType="begin"/>
            </w:r>
            <w:r>
              <w:instrText xml:space="preserve"> SEQ Figure \* ARABIC </w:instrText>
            </w:r>
            <w:r>
              <w:fldChar w:fldCharType="separate"/>
            </w:r>
            <w:r w:rsidR="007F2D7E">
              <w:rPr>
                <w:noProof/>
              </w:rPr>
              <w:t>6</w:t>
            </w:r>
            <w:r>
              <w:fldChar w:fldCharType="end"/>
            </w:r>
            <w:bookmarkEnd w:id="3"/>
            <w:r>
              <w:t xml:space="preserve">: Mean damage degree in relation to wind intensity for 4 different asset classes. Mean damage degree is maximum 50%. </w:t>
            </w:r>
          </w:p>
          <w:p w:rsidR="009D4F66" w:rsidRDefault="009D4F66" w:rsidP="00C70598"/>
          <w:p w:rsidR="009D4F66" w:rsidRPr="009D4F66" w:rsidRDefault="009D4F66" w:rsidP="00C70598"/>
        </w:tc>
        <w:tc>
          <w:tcPr>
            <w:tcW w:w="4438" w:type="dxa"/>
          </w:tcPr>
          <w:p w:rsidR="009D4F66" w:rsidRDefault="009D4F66" w:rsidP="00C70598">
            <w:pPr>
              <w:keepNext/>
              <w:spacing w:line="240" w:lineRule="auto"/>
              <w:jc w:val="left"/>
            </w:pPr>
            <w:r>
              <w:rPr>
                <w:noProof/>
                <w:lang w:val="en-US" w:eastAsia="zh-CN"/>
              </w:rPr>
              <w:drawing>
                <wp:inline distT="0" distB="0" distL="0" distR="0" wp14:anchorId="10B09653" wp14:editId="6183B03D">
                  <wp:extent cx="2731107" cy="216529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0368" cy="2172641"/>
                          </a:xfrm>
                          <a:prstGeom prst="rect">
                            <a:avLst/>
                          </a:prstGeom>
                        </pic:spPr>
                      </pic:pic>
                    </a:graphicData>
                  </a:graphic>
                </wp:inline>
              </w:drawing>
            </w:r>
          </w:p>
          <w:p w:rsidR="009D4F66" w:rsidRDefault="009D4F66" w:rsidP="009D4F66">
            <w:pPr>
              <w:pStyle w:val="Caption"/>
            </w:pPr>
            <w:bookmarkStart w:id="4" w:name="_Ref372122816"/>
            <w:r>
              <w:t xml:space="preserve">Figure </w:t>
            </w:r>
            <w:r>
              <w:fldChar w:fldCharType="begin"/>
            </w:r>
            <w:r>
              <w:instrText xml:space="preserve"> SEQ Figure \* ARABIC </w:instrText>
            </w:r>
            <w:r>
              <w:fldChar w:fldCharType="separate"/>
            </w:r>
            <w:r w:rsidR="007F2D7E">
              <w:rPr>
                <w:noProof/>
              </w:rPr>
              <w:t>7</w:t>
            </w:r>
            <w:r>
              <w:fldChar w:fldCharType="end"/>
            </w:r>
            <w:bookmarkEnd w:id="4"/>
            <w:r>
              <w:t>: Percentage of affected assets in relation to wind intensity. Percentage of affected assets reaches 100% for curve type 1, 3 and 4, whereas for curve type 2 the maximum percentage of affected assets is only 50%.</w:t>
            </w:r>
          </w:p>
        </w:tc>
      </w:tr>
    </w:tbl>
    <w:p w:rsidR="009D4F66" w:rsidRDefault="009D4F66" w:rsidP="009D4F66">
      <w:bookmarkStart w:id="5" w:name="_Toc368066118"/>
      <w:bookmarkStart w:id="6" w:name="_Toc371496411"/>
    </w:p>
    <w:p w:rsidR="009E094E" w:rsidRDefault="009E094E" w:rsidP="009D4F66"/>
    <w:p w:rsidR="009E094E" w:rsidRDefault="009E094E" w:rsidP="009D4F66"/>
    <w:p w:rsidR="00C70598" w:rsidRDefault="00C70598">
      <w:pPr>
        <w:spacing w:line="240" w:lineRule="auto"/>
        <w:jc w:val="left"/>
        <w:rPr>
          <w:sz w:val="32"/>
        </w:rPr>
      </w:pPr>
      <w:r>
        <w:br w:type="page"/>
      </w:r>
    </w:p>
    <w:p w:rsidR="00C876C9" w:rsidRDefault="00D27C7B" w:rsidP="005A790A">
      <w:pPr>
        <w:pStyle w:val="Heading2"/>
      </w:pPr>
      <w:r>
        <w:lastRenderedPageBreak/>
        <w:t xml:space="preserve">Hazard: </w:t>
      </w:r>
      <w:r w:rsidR="001958C7">
        <w:t>t</w:t>
      </w:r>
      <w:r w:rsidR="005D2C72">
        <w:t xml:space="preserve">ropical cyclones </w:t>
      </w:r>
      <w:bookmarkEnd w:id="5"/>
      <w:r w:rsidR="005A790A">
        <w:t>in the Bay of Bengal</w:t>
      </w:r>
      <w:bookmarkEnd w:id="6"/>
    </w:p>
    <w:p w:rsidR="009A2562" w:rsidRDefault="00A7320D" w:rsidP="00C06506">
      <w:r w:rsidRPr="00D347DB">
        <w:t xml:space="preserve">Bangladesh </w:t>
      </w:r>
      <w:r>
        <w:t xml:space="preserve">lies at the North Indian basin where tropical storms form during April to December with peaks in May and November. The majority of the storms form between 10 and 30 degrees of latitude away of the equator and 87% forms no further away than 20 degrees north or south. Tropical cyclones in the North Indian basin are tracked through </w:t>
      </w:r>
      <w:r w:rsidR="00551595" w:rsidRPr="00551595">
        <w:t xml:space="preserve">Joint Typhoon Warning Center </w:t>
      </w:r>
      <w:r w:rsidR="00551595">
        <w:t>(</w:t>
      </w:r>
      <w:r>
        <w:t>JTWC</w:t>
      </w:r>
      <w:r w:rsidR="00551595">
        <w:t>) Advisories</w:t>
      </w:r>
      <w:r w:rsidR="00551595">
        <w:rPr>
          <w:rStyle w:val="FootnoteReference"/>
        </w:rPr>
        <w:footnoteReference w:id="2"/>
      </w:r>
      <w:r w:rsidR="00551595">
        <w:t xml:space="preserve">. Best track data </w:t>
      </w:r>
      <w:r>
        <w:t>are publicly available from 19</w:t>
      </w:r>
      <w:r w:rsidR="00C06506">
        <w:t>79</w:t>
      </w:r>
      <w:r>
        <w:t xml:space="preserve"> to 2012</w:t>
      </w:r>
      <w:r w:rsidR="00551595">
        <w:t xml:space="preserve"> and can be downloaded through </w:t>
      </w:r>
      <w:r w:rsidR="00437D13">
        <w:t xml:space="preserve">the </w:t>
      </w:r>
      <w:r w:rsidR="00551595">
        <w:t>Unisys Weather Homepage</w:t>
      </w:r>
      <w:r>
        <w:rPr>
          <w:rStyle w:val="FootnoteReference"/>
        </w:rPr>
        <w:footnoteReference w:id="3"/>
      </w:r>
      <w:r w:rsidR="000615DB">
        <w:t>.</w:t>
      </w:r>
    </w:p>
    <w:p w:rsidR="00B90184" w:rsidRDefault="00B90184" w:rsidP="002E2C87">
      <w:pPr>
        <w:keepNext/>
        <w:jc w:val="center"/>
      </w:pPr>
      <w:r>
        <w:rPr>
          <w:noProof/>
          <w:lang w:val="en-US" w:eastAsia="zh-CN"/>
        </w:rPr>
        <w:drawing>
          <wp:inline distT="0" distB="0" distL="0" distR="0" wp14:anchorId="751FB446" wp14:editId="5C53D7BD">
            <wp:extent cx="3021178" cy="209610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38371" cy="2108030"/>
                    </a:xfrm>
                    <a:prstGeom prst="rect">
                      <a:avLst/>
                    </a:prstGeom>
                  </pic:spPr>
                </pic:pic>
              </a:graphicData>
            </a:graphic>
          </wp:inline>
        </w:drawing>
      </w:r>
    </w:p>
    <w:p w:rsidR="00B90184" w:rsidRDefault="00B90184" w:rsidP="00B90184">
      <w:pPr>
        <w:pStyle w:val="Caption"/>
      </w:pPr>
      <w:r>
        <w:t xml:space="preserve">Figure </w:t>
      </w:r>
      <w:r>
        <w:fldChar w:fldCharType="begin"/>
      </w:r>
      <w:r>
        <w:instrText xml:space="preserve"> SEQ Figure \* ARABIC </w:instrText>
      </w:r>
      <w:r>
        <w:fldChar w:fldCharType="separate"/>
      </w:r>
      <w:r w:rsidR="007F2D7E">
        <w:rPr>
          <w:noProof/>
        </w:rPr>
        <w:t>8</w:t>
      </w:r>
      <w:r>
        <w:fldChar w:fldCharType="end"/>
      </w:r>
      <w:r>
        <w:t xml:space="preserve">: </w:t>
      </w:r>
      <w:r w:rsidR="00275DFF">
        <w:t>Historical tropical cyclone tracks in the Bay of Bengal from 1979 to 2012.</w:t>
      </w:r>
    </w:p>
    <w:p w:rsidR="00113AA9" w:rsidRDefault="002E2C87" w:rsidP="002E2C87">
      <w:pPr>
        <w:jc w:val="center"/>
      </w:pPr>
      <w:r>
        <w:rPr>
          <w:noProof/>
          <w:lang w:val="en-US" w:eastAsia="zh-CN"/>
        </w:rPr>
        <w:drawing>
          <wp:inline distT="0" distB="0" distL="0" distR="0" wp14:anchorId="178866AC" wp14:editId="66D7955F">
            <wp:extent cx="1923898" cy="333539"/>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28283" cy="334299"/>
                    </a:xfrm>
                    <a:prstGeom prst="rect">
                      <a:avLst/>
                    </a:prstGeom>
                  </pic:spPr>
                </pic:pic>
              </a:graphicData>
            </a:graphic>
          </wp:inline>
        </w:drawing>
      </w:r>
    </w:p>
    <w:p w:rsidR="002E2C87" w:rsidRDefault="00730E61" w:rsidP="00A277A4">
      <w:pPr>
        <w:keepNext/>
        <w:jc w:val="center"/>
      </w:pPr>
      <w:r>
        <w:rPr>
          <w:noProof/>
          <w:lang w:val="en-US" w:eastAsia="zh-CN"/>
        </w:rPr>
        <mc:AlternateContent>
          <mc:Choice Requires="wpg">
            <w:drawing>
              <wp:anchor distT="0" distB="0" distL="114300" distR="114300" simplePos="0" relativeHeight="251776000" behindDoc="0" locked="0" layoutInCell="1" allowOverlap="1" wp14:anchorId="778A42E3" wp14:editId="0E34F574">
                <wp:simplePos x="0" y="0"/>
                <wp:positionH relativeFrom="column">
                  <wp:posOffset>3754509</wp:posOffset>
                </wp:positionH>
                <wp:positionV relativeFrom="paragraph">
                  <wp:posOffset>986155</wp:posOffset>
                </wp:positionV>
                <wp:extent cx="579120" cy="259464"/>
                <wp:effectExtent l="0" t="0" r="11430" b="26670"/>
                <wp:wrapNone/>
                <wp:docPr id="29" name="Group 29"/>
                <wp:cNvGraphicFramePr/>
                <a:graphic xmlns:a="http://schemas.openxmlformats.org/drawingml/2006/main">
                  <a:graphicData uri="http://schemas.microsoft.com/office/word/2010/wordprocessingGroup">
                    <wpg:wgp>
                      <wpg:cNvGrpSpPr/>
                      <wpg:grpSpPr>
                        <a:xfrm>
                          <a:off x="0" y="0"/>
                          <a:ext cx="579120" cy="259464"/>
                          <a:chOff x="0" y="0"/>
                          <a:chExt cx="579120" cy="259464"/>
                        </a:xfrm>
                      </wpg:grpSpPr>
                      <wps:wsp>
                        <wps:cNvPr id="52" name="Oval 52"/>
                        <wps:cNvSpPr/>
                        <wps:spPr>
                          <a:xfrm>
                            <a:off x="443619" y="126749"/>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2"/>
                        <wps:cNvSpPr txBox="1">
                          <a:spLocks noChangeArrowheads="1"/>
                        </wps:cNvSpPr>
                        <wps:spPr bwMode="auto">
                          <a:xfrm>
                            <a:off x="0" y="0"/>
                            <a:ext cx="579120" cy="239395"/>
                          </a:xfrm>
                          <a:prstGeom prst="rect">
                            <a:avLst/>
                          </a:prstGeom>
                          <a:noFill/>
                          <a:ln w="9525">
                            <a:noFill/>
                            <a:miter lim="800000"/>
                            <a:headEnd/>
                            <a:tailEnd/>
                          </a:ln>
                        </wps:spPr>
                        <wps:txbx>
                          <w:txbxContent>
                            <w:p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wpg:wgp>
                  </a:graphicData>
                </a:graphic>
              </wp:anchor>
            </w:drawing>
          </mc:Choice>
          <mc:Fallback>
            <w:pict>
              <v:group id="Group 29" o:spid="_x0000_s1029" style="position:absolute;left:0;text-align:left;margin-left:295.65pt;margin-top:77.65pt;width:45.6pt;height:20.45pt;z-index:251776000" coordsize="579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">
                <v:oval id="Oval 52" o:spid="_x0000_s1030" style="position:absolute;left:4436;top:1267;width:1327;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q3cQA&#10;AADbAAAADwAAAGRycy9kb3ducmV2LnhtbESPUUsDMRCE34X+h7CFvtlcC5VyNi1iFYoF0auKj8tl&#10;zR1eNkeytue/N0Khj8PMfMOsNoPv1JFiagMbmE0LUMR1sC07A2+Hx+slqCTIFrvAZOCXEmzWo6sV&#10;ljac+JWOlTiVIZxKNNCI9KXWqW7IY5qGnjh7XyF6lCyj0zbiKcN9p+dFcaM9tpwXGuzpvqH6u/rx&#10;Bvbvh31bfRZb91G9PDw/7cTFXoyZjIe7W1BCg1zC5/bOGljM4f9L/gF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7at3EAAAA2wAAAA8AAAAAAAAAAAAAAAAAmAIAAGRycy9k&#10;b3ducmV2LnhtbFBLBQYAAAAABAAEAPUAAACJAwAAAAA=&#10;" filled="f" strokecolor="#c00000" strokeweight="2pt"/>
                <v:shape id="_x0000_s1031" type="#_x0000_t202" style="position:absolute;width:5791;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C70598" w:rsidRPr="00615D81" w:rsidRDefault="00C70598" w:rsidP="00615D81">
                        <w:pPr>
                          <w:rPr>
                            <w:color w:val="C00000"/>
                          </w:rPr>
                        </w:pPr>
                        <w:r w:rsidRPr="00615D81">
                          <w:rPr>
                            <w:color w:val="C00000"/>
                          </w:rPr>
                          <w:t>Barisal</w:t>
                        </w:r>
                      </w:p>
                    </w:txbxContent>
                  </v:textbox>
                </v:shape>
              </v:group>
            </w:pict>
          </mc:Fallback>
        </mc:AlternateContent>
      </w:r>
      <w:r>
        <w:rPr>
          <w:noProof/>
          <w:lang w:val="en-US" w:eastAsia="zh-CN"/>
        </w:rPr>
        <mc:AlternateContent>
          <mc:Choice Requires="wps">
            <w:drawing>
              <wp:anchor distT="0" distB="0" distL="114300" distR="114300" simplePos="0" relativeHeight="251773952" behindDoc="0" locked="0" layoutInCell="1" allowOverlap="1" wp14:anchorId="20B927B4" wp14:editId="7A34DF95">
                <wp:simplePos x="0" y="0"/>
                <wp:positionH relativeFrom="column">
                  <wp:posOffset>2137410</wp:posOffset>
                </wp:positionH>
                <wp:positionV relativeFrom="paragraph">
                  <wp:posOffset>1024890</wp:posOffset>
                </wp:positionV>
                <wp:extent cx="579120" cy="2393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239395"/>
                        </a:xfrm>
                        <a:prstGeom prst="rect">
                          <a:avLst/>
                        </a:prstGeom>
                        <a:noFill/>
                        <a:ln w="9525">
                          <a:noFill/>
                          <a:miter lim="800000"/>
                          <a:headEnd/>
                          <a:tailEnd/>
                        </a:ln>
                      </wps:spPr>
                      <wps:txbx>
                        <w:txbxContent>
                          <w:p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left:0;text-align:left;margin-left:168.3pt;margin-top:80.7pt;width:45.6pt;height:18.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" filled="f" stroked="f">
                <v:textbox>
                  <w:txbxContent>
                    <w:p w:rsidR="00C70598" w:rsidRPr="00615D81" w:rsidRDefault="00C70598" w:rsidP="00615D81">
                      <w:pPr>
                        <w:rPr>
                          <w:color w:val="C00000"/>
                        </w:rPr>
                      </w:pPr>
                      <w:r w:rsidRPr="00615D81">
                        <w:rPr>
                          <w:color w:val="C00000"/>
                        </w:rPr>
                        <w:t>Barisal</w:t>
                      </w:r>
                    </w:p>
                  </w:txbxContent>
                </v:textbox>
              </v:shape>
            </w:pict>
          </mc:Fallback>
        </mc:AlternateContent>
      </w:r>
      <w:r>
        <w:rPr>
          <w:noProof/>
          <w:lang w:val="en-US" w:eastAsia="zh-CN"/>
        </w:rPr>
        <mc:AlternateContent>
          <mc:Choice Requires="wps">
            <w:drawing>
              <wp:anchor distT="0" distB="0" distL="114300" distR="114300" simplePos="0" relativeHeight="251767808" behindDoc="0" locked="0" layoutInCell="1" allowOverlap="1" wp14:anchorId="59724400" wp14:editId="0FA78AFF">
                <wp:simplePos x="0" y="0"/>
                <wp:positionH relativeFrom="column">
                  <wp:posOffset>2585230</wp:posOffset>
                </wp:positionH>
                <wp:positionV relativeFrom="paragraph">
                  <wp:posOffset>1130275</wp:posOffset>
                </wp:positionV>
                <wp:extent cx="132715" cy="132715"/>
                <wp:effectExtent l="0" t="0" r="19685" b="19685"/>
                <wp:wrapNone/>
                <wp:docPr id="51" name="Oval 51"/>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 o:spid="_x0000_s1026" style="position:absolute;margin-left:203.55pt;margin-top:89pt;width:10.45pt;height:10.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Ox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" filled="f" strokecolor="#c00000" strokeweight="2pt"/>
            </w:pict>
          </mc:Fallback>
        </mc:AlternateContent>
      </w:r>
      <w:r>
        <w:rPr>
          <w:noProof/>
          <w:lang w:val="en-US" w:eastAsia="zh-CN"/>
        </w:rPr>
        <mc:AlternateContent>
          <mc:Choice Requires="wps">
            <w:drawing>
              <wp:anchor distT="0" distB="0" distL="114300" distR="114300" simplePos="0" relativeHeight="251765760" behindDoc="0" locked="0" layoutInCell="1" allowOverlap="1" wp14:anchorId="298C07B2" wp14:editId="7C0FEDD5">
                <wp:simplePos x="0" y="0"/>
                <wp:positionH relativeFrom="column">
                  <wp:posOffset>967105</wp:posOffset>
                </wp:positionH>
                <wp:positionV relativeFrom="paragraph">
                  <wp:posOffset>1134110</wp:posOffset>
                </wp:positionV>
                <wp:extent cx="132715" cy="132715"/>
                <wp:effectExtent l="0" t="0" r="19685" b="19685"/>
                <wp:wrapNone/>
                <wp:docPr id="50" name="Oval 50"/>
                <wp:cNvGraphicFramePr/>
                <a:graphic xmlns:a="http://schemas.openxmlformats.org/drawingml/2006/main">
                  <a:graphicData uri="http://schemas.microsoft.com/office/word/2010/wordprocessingShape">
                    <wps:wsp>
                      <wps:cNvSpPr/>
                      <wps:spPr>
                        <a:xfrm>
                          <a:off x="0" y="0"/>
                          <a:ext cx="132715" cy="1327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76.15pt;margin-top:89.3pt;width:10.45pt;height:10.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" filled="f" strokecolor="#c00000" strokeweight="2pt"/>
            </w:pict>
          </mc:Fallback>
        </mc:AlternateContent>
      </w:r>
      <w:r w:rsidR="00615D81">
        <w:rPr>
          <w:noProof/>
          <w:lang w:val="en-US" w:eastAsia="zh-CN"/>
        </w:rPr>
        <mc:AlternateContent>
          <mc:Choice Requires="wps">
            <w:drawing>
              <wp:anchor distT="0" distB="0" distL="114300" distR="114300" simplePos="0" relativeHeight="251771904" behindDoc="0" locked="0" layoutInCell="1" allowOverlap="1" wp14:anchorId="0A241119" wp14:editId="24B0A435">
                <wp:simplePos x="0" y="0"/>
                <wp:positionH relativeFrom="column">
                  <wp:posOffset>512866</wp:posOffset>
                </wp:positionH>
                <wp:positionV relativeFrom="paragraph">
                  <wp:posOffset>1042953</wp:posOffset>
                </wp:positionV>
                <wp:extent cx="529590" cy="2393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 cy="239395"/>
                        </a:xfrm>
                        <a:prstGeom prst="rect">
                          <a:avLst/>
                        </a:prstGeom>
                        <a:noFill/>
                        <a:ln w="9525">
                          <a:noFill/>
                          <a:miter lim="800000"/>
                          <a:headEnd/>
                          <a:tailEnd/>
                        </a:ln>
                      </wps:spPr>
                      <wps:txbx>
                        <w:txbxContent>
                          <w:p w:rsidR="00C70598" w:rsidRPr="00615D81" w:rsidRDefault="00C70598" w:rsidP="00615D81">
                            <w:pPr>
                              <w:rPr>
                                <w:color w:val="C00000"/>
                              </w:rPr>
                            </w:pPr>
                            <w:r w:rsidRPr="00615D81">
                              <w:rPr>
                                <w:color w:val="C00000"/>
                              </w:rPr>
                              <w:t>Barisal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0.4pt;margin-top:82.1pt;width:41.7pt;height:1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" filled="f" stroked="f">
                <v:textbox>
                  <w:txbxContent>
                    <w:p w:rsidR="00C70598" w:rsidRPr="00615D81" w:rsidRDefault="00C70598" w:rsidP="00615D81">
                      <w:pPr>
                        <w:rPr>
                          <w:color w:val="C00000"/>
                        </w:rPr>
                      </w:pPr>
                      <w:r w:rsidRPr="00615D81">
                        <w:rPr>
                          <w:color w:val="C00000"/>
                        </w:rPr>
                        <w:t>Barisal</w:t>
                      </w:r>
                    </w:p>
                  </w:txbxContent>
                </v:textbox>
              </v:shape>
            </w:pict>
          </mc:Fallback>
        </mc:AlternateContent>
      </w:r>
      <w:r w:rsidR="002E2C87">
        <w:rPr>
          <w:noProof/>
          <w:lang w:val="en-US" w:eastAsia="zh-CN"/>
        </w:rPr>
        <w:drawing>
          <wp:inline distT="0" distB="0" distL="0" distR="0" wp14:anchorId="27983A9B" wp14:editId="160D0C60">
            <wp:extent cx="4623206" cy="160478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23023" cy="1604723"/>
                    </a:xfrm>
                    <a:prstGeom prst="rect">
                      <a:avLst/>
                    </a:prstGeom>
                  </pic:spPr>
                </pic:pic>
              </a:graphicData>
            </a:graphic>
          </wp:inline>
        </w:drawing>
      </w:r>
    </w:p>
    <w:p w:rsidR="002E2C87" w:rsidRDefault="002E2C87" w:rsidP="002E2C87">
      <w:pPr>
        <w:pStyle w:val="Caption"/>
      </w:pPr>
      <w:r>
        <w:t xml:space="preserve">Figure </w:t>
      </w:r>
      <w:r>
        <w:fldChar w:fldCharType="begin"/>
      </w:r>
      <w:r>
        <w:instrText xml:space="preserve"> SEQ Figure \* ARABIC </w:instrText>
      </w:r>
      <w:r>
        <w:fldChar w:fldCharType="separate"/>
      </w:r>
      <w:r w:rsidR="007F2D7E">
        <w:rPr>
          <w:noProof/>
        </w:rPr>
        <w:t>9</w:t>
      </w:r>
      <w:r>
        <w:fldChar w:fldCharType="end"/>
      </w:r>
      <w:r>
        <w:t>: Wind intensity map for different return periods in Bangladesh, today's climate.</w:t>
      </w:r>
    </w:p>
    <w:p w:rsidR="007867F4" w:rsidRPr="007867F4" w:rsidRDefault="007867F4" w:rsidP="007867F4"/>
    <w:p w:rsidR="00095563" w:rsidRDefault="00095563" w:rsidP="003828A8">
      <w:pPr>
        <w:pStyle w:val="Heading3"/>
      </w:pPr>
      <w:bookmarkStart w:id="7" w:name="_Toc371496412"/>
      <w:r>
        <w:t>Climate change scenario</w:t>
      </w:r>
      <w:r w:rsidR="00E150A6">
        <w:t xml:space="preserve"> for tropical cyclones </w:t>
      </w:r>
      <w:r w:rsidR="00185B19">
        <w:t>in the Bay of Bengal</w:t>
      </w:r>
      <w:bookmarkEnd w:id="7"/>
    </w:p>
    <w:p w:rsidR="004F0632" w:rsidRDefault="003828A8" w:rsidP="00630689">
      <w:pPr>
        <w:rPr>
          <w:sz w:val="32"/>
        </w:rPr>
      </w:pPr>
      <w:r>
        <w:t>The Special Report on Extremes (SREX)</w:t>
      </w:r>
      <w:r w:rsidR="00DC3A23">
        <w:rPr>
          <w:rStyle w:val="FootnoteReference"/>
        </w:rPr>
        <w:footnoteReference w:id="4"/>
      </w:r>
      <w:r>
        <w:t xml:space="preserve"> by the IPCC published in April 2012 states that </w:t>
      </w:r>
      <w:r w:rsidR="00630689">
        <w:t xml:space="preserve">the </w:t>
      </w:r>
      <w:r w:rsidR="00A33596">
        <w:t>confidence of a</w:t>
      </w:r>
      <w:r>
        <w:t xml:space="preserve"> long-term increase in tropical cyclone activity is low. </w:t>
      </w:r>
      <w:r w:rsidR="00BF6C23">
        <w:t>However it is likely (high confidence level, 66% likelihood) that tropical cyclone related rainfall rates increase between 3 and 37% until the end of the century</w:t>
      </w:r>
      <w:r w:rsidR="00DC3A23">
        <w:t xml:space="preserve"> (</w:t>
      </w:r>
      <w:r w:rsidR="00DC3A23" w:rsidRPr="00B92EA2">
        <w:t>Knutson et al., 2010</w:t>
      </w:r>
      <w:r w:rsidR="00DC3A23">
        <w:t>)</w:t>
      </w:r>
      <w:r w:rsidR="00BF6C23">
        <w:t>. There is also a likely increase in mean maximum wind speed by 2 to 11% globally by the end of the century</w:t>
      </w:r>
      <w:r w:rsidR="00A32E96">
        <w:t xml:space="preserve"> (</w:t>
      </w:r>
      <w:proofErr w:type="spellStart"/>
      <w:r w:rsidR="00A32E96" w:rsidRPr="00137923">
        <w:t>Bengtsson</w:t>
      </w:r>
      <w:proofErr w:type="spellEnd"/>
      <w:r w:rsidR="00A32E96" w:rsidRPr="00137923">
        <w:t xml:space="preserve"> et al., 2007</w:t>
      </w:r>
      <w:r w:rsidR="00A32E96">
        <w:t xml:space="preserve">, </w:t>
      </w:r>
      <w:r w:rsidR="00A32E96" w:rsidRPr="00137923">
        <w:t xml:space="preserve">Knutson et al., 2008; </w:t>
      </w:r>
      <w:proofErr w:type="spellStart"/>
      <w:r w:rsidR="00A32E96" w:rsidRPr="00137923">
        <w:t>Sugi</w:t>
      </w:r>
      <w:proofErr w:type="spellEnd"/>
      <w:r w:rsidR="00A32E96" w:rsidRPr="00137923">
        <w:t xml:space="preserve"> et al., 2009; Bender et al.,</w:t>
      </w:r>
      <w:r w:rsidR="00A32E96">
        <w:t xml:space="preserve"> </w:t>
      </w:r>
      <w:r w:rsidR="00A32E96" w:rsidRPr="00137923">
        <w:t>2010</w:t>
      </w:r>
      <w:r w:rsidR="00A32E96">
        <w:t xml:space="preserve">, </w:t>
      </w:r>
      <w:r w:rsidR="00A32E96" w:rsidRPr="00137923">
        <w:t>Emanuel, 2007</w:t>
      </w:r>
      <w:r w:rsidR="00A32E96">
        <w:t>)</w:t>
      </w:r>
      <w:r w:rsidR="00BF6C23">
        <w:t xml:space="preserve">. In the Atlantic as it is the most studied basin scientists </w:t>
      </w:r>
      <w:r w:rsidR="00A32E96">
        <w:t xml:space="preserve">found out that is </w:t>
      </w:r>
      <w:r w:rsidR="00BF6C23">
        <w:t xml:space="preserve">more likely than not (50% likelihood) that </w:t>
      </w:r>
      <w:r w:rsidR="00A32E96">
        <w:t>the frequency of the most intense storms (Saffir-Simpson category 4 and 5) will s</w:t>
      </w:r>
      <w:r w:rsidR="00BF6C23">
        <w:t>ubstantial</w:t>
      </w:r>
      <w:r w:rsidR="00A32E96">
        <w:t>ly</w:t>
      </w:r>
      <w:r w:rsidR="00BF6C23">
        <w:t xml:space="preserve"> increase (</w:t>
      </w:r>
      <w:r w:rsidR="00A32E96">
        <w:t xml:space="preserve">by </w:t>
      </w:r>
      <w:r w:rsidR="00BF6C23">
        <w:t xml:space="preserve">80%) </w:t>
      </w:r>
      <w:r w:rsidR="00A32E96">
        <w:t>(</w:t>
      </w:r>
      <w:r w:rsidR="00DC3A23">
        <w:t xml:space="preserve">Bender et al., 2010, </w:t>
      </w:r>
      <w:r w:rsidR="00DC3A23" w:rsidRPr="00137923">
        <w:t>Knutson et al., 2008</w:t>
      </w:r>
      <w:r w:rsidR="00BF6C23">
        <w:t xml:space="preserve">) </w:t>
      </w:r>
      <w:r w:rsidR="004F0632">
        <w:rPr>
          <w:sz w:val="32"/>
        </w:rPr>
        <w:br w:type="page"/>
      </w:r>
    </w:p>
    <w:p w:rsidR="00644AD2" w:rsidRDefault="000E3019" w:rsidP="0030623A">
      <w:pPr>
        <w:pStyle w:val="Heading2"/>
      </w:pPr>
      <w:bookmarkStart w:id="8" w:name="_Toc371496413"/>
      <w:r>
        <w:lastRenderedPageBreak/>
        <w:t xml:space="preserve">Hands-on </w:t>
      </w:r>
      <w:r w:rsidRPr="009A1AF4">
        <w:rPr>
          <w:rStyle w:val="climadacodeChar"/>
          <w:sz w:val="32"/>
          <w:szCs w:val="48"/>
        </w:rPr>
        <w:t>climada</w:t>
      </w:r>
      <w:bookmarkEnd w:id="8"/>
    </w:p>
    <w:p w:rsidR="00907186" w:rsidRDefault="00907186" w:rsidP="00907186"/>
    <w:p w:rsidR="00907186" w:rsidRDefault="00907186" w:rsidP="00705B98">
      <w:pPr>
        <w:pStyle w:val="Heading3"/>
      </w:pPr>
      <w:r>
        <w:t>Technicalities</w:t>
      </w:r>
    </w:p>
    <w:p w:rsidR="00705B98" w:rsidRDefault="00705B98" w:rsidP="00705B98"/>
    <w:p w:rsidR="00C13A38" w:rsidRDefault="00091D5A" w:rsidP="00C13A38">
      <w:r w:rsidRPr="007B6C5B">
        <w:t xml:space="preserve">In essence, </w:t>
      </w:r>
      <w:r>
        <w:rPr>
          <w:rStyle w:val="climadacodeChar"/>
        </w:rPr>
        <w:t>c</w:t>
      </w:r>
      <w:r w:rsidRPr="003761C4">
        <w:rPr>
          <w:rStyle w:val="climadacodeChar"/>
        </w:rPr>
        <w:t>limada</w:t>
      </w:r>
      <w:r w:rsidR="00E75832">
        <w:rPr>
          <w:rStyle w:val="climadacodeChar"/>
        </w:rPr>
        <w:t xml:space="preserve"> </w:t>
      </w:r>
      <w:r w:rsidR="00E75832" w:rsidRPr="00E75832">
        <w:t>(</w:t>
      </w:r>
      <w:r w:rsidR="00E75832" w:rsidRPr="00E75832">
        <w:rPr>
          <w:rStyle w:val="climadacodeChar"/>
        </w:rPr>
        <w:t>clim</w:t>
      </w:r>
      <w:r w:rsidR="00E75832" w:rsidRPr="00E75832">
        <w:t xml:space="preserve">ate </w:t>
      </w:r>
      <w:r w:rsidR="00E75832" w:rsidRPr="00E75832">
        <w:rPr>
          <w:rStyle w:val="climadacodeChar"/>
        </w:rPr>
        <w:t>ada</w:t>
      </w:r>
      <w:r w:rsidR="00E75832" w:rsidRPr="00E75832">
        <w:t>ptation)</w:t>
      </w:r>
      <w:r>
        <w:t xml:space="preserve"> </w:t>
      </w:r>
      <w:r w:rsidRPr="007B6C5B">
        <w:t xml:space="preserve">is a probabilistic damage model with the capability to calculate a climate adaptation cost curve. </w:t>
      </w:r>
      <w:r>
        <w:rPr>
          <w:rStyle w:val="climadacodeChar"/>
        </w:rPr>
        <w:t>c</w:t>
      </w:r>
      <w:r w:rsidRPr="003761C4">
        <w:rPr>
          <w:rStyle w:val="climadacodeChar"/>
        </w:rPr>
        <w:t>limada</w:t>
      </w:r>
      <w:r>
        <w:t xml:space="preserve"> </w:t>
      </w:r>
      <w:r w:rsidRPr="007B6C5B">
        <w:t xml:space="preserve">is implemented in </w:t>
      </w:r>
      <w:r w:rsidRPr="00705B98">
        <w:t>MATLAB®</w:t>
      </w:r>
      <w:r>
        <w:rPr>
          <w:rStyle w:val="FootnoteReference"/>
        </w:rPr>
        <w:footnoteReference w:id="5"/>
      </w:r>
      <w:r w:rsidRPr="007B6C5B">
        <w:t xml:space="preserve">, which is a </w:t>
      </w:r>
      <w:hyperlink r:id="rId21" w:tooltip="Numerical analysis" w:history="1">
        <w:r w:rsidRPr="007B6C5B">
          <w:t>numerical computing</w:t>
        </w:r>
      </w:hyperlink>
      <w:r w:rsidRPr="007B6C5B">
        <w:t xml:space="preserve"> environment and </w:t>
      </w:r>
      <w:hyperlink r:id="rId22" w:tooltip="Fourth-generation programming language" w:history="1">
        <w:r w:rsidRPr="007B6C5B">
          <w:t>fourth-generation programming language</w:t>
        </w:r>
      </w:hyperlink>
      <w:r w:rsidRPr="007B6C5B">
        <w:t xml:space="preserve">. </w:t>
      </w:r>
      <w:r w:rsidRPr="00705B98">
        <w:t>MATLAB®</w:t>
      </w:r>
      <w:r>
        <w:t xml:space="preserve"> is a commercial software that needs to be installed in order to run </w:t>
      </w:r>
      <w:r w:rsidRPr="00D57235">
        <w:rPr>
          <w:rStyle w:val="climadacodeChar"/>
        </w:rPr>
        <w:t>climada</w:t>
      </w:r>
      <w:r>
        <w:t>.</w:t>
      </w:r>
      <w:r w:rsidR="0051021B">
        <w:t xml:space="preserve"> </w:t>
      </w:r>
      <w:r w:rsidRPr="007B6C5B">
        <w:t xml:space="preserve">The </w:t>
      </w:r>
      <w:r w:rsidRPr="0051021B">
        <w:rPr>
          <w:rStyle w:val="climadacodeChar"/>
        </w:rPr>
        <w:t>climada</w:t>
      </w:r>
      <w:r w:rsidRPr="007B6C5B">
        <w:t xml:space="preserve"> package is open-source and can be redistributed and used in source and binary forms, with or without modification, as long as it retains the copyright notice</w:t>
      </w:r>
      <w:r w:rsidR="0051021B">
        <w:rPr>
          <w:rStyle w:val="FootnoteReference"/>
        </w:rPr>
        <w:footnoteReference w:id="6"/>
      </w:r>
      <w:r w:rsidRPr="007B6C5B">
        <w:t xml:space="preserve">. </w:t>
      </w:r>
    </w:p>
    <w:p w:rsidR="00986D07" w:rsidRDefault="00C13A38" w:rsidP="005A62FC">
      <w:r>
        <w:t xml:space="preserve">The </w:t>
      </w:r>
      <w:r w:rsidRPr="008A56D2">
        <w:rPr>
          <w:rStyle w:val="climadacodeChar"/>
        </w:rPr>
        <w:t>c</w:t>
      </w:r>
      <w:r w:rsidR="008A56D2" w:rsidRPr="008A56D2">
        <w:rPr>
          <w:rStyle w:val="climadacodeChar"/>
        </w:rPr>
        <w:t>limada</w:t>
      </w:r>
      <w:r w:rsidR="008A56D2">
        <w:t xml:space="preserve"> package is a folder that can be copied to any desired location, e.g. my documents or C:\TEMP. In this exercise you find </w:t>
      </w:r>
      <w:r w:rsidR="008A56D2" w:rsidRPr="008A56D2">
        <w:rPr>
          <w:rStyle w:val="climadacodeChar"/>
        </w:rPr>
        <w:t>climada</w:t>
      </w:r>
      <w:r w:rsidR="008A56D2">
        <w:t xml:space="preserve"> in </w:t>
      </w:r>
      <w:r w:rsidR="008A56D2" w:rsidRPr="008A56D2">
        <w:t>C:\TEMP\climada</w:t>
      </w:r>
      <w:r w:rsidR="008A56D2">
        <w:t>.</w:t>
      </w:r>
      <w:r w:rsidR="00B80EC1">
        <w:t xml:space="preserve"> </w:t>
      </w:r>
      <w:r w:rsidR="00D57235">
        <w:t>The core modules ha</w:t>
      </w:r>
      <w:r w:rsidR="00164E74">
        <w:t>ve</w:t>
      </w:r>
      <w:r w:rsidR="00D57235">
        <w:t xml:space="preserve"> interfaces to spreadsheet applications such as Microsoft Excel and Open Office spreadsheets. </w:t>
      </w:r>
      <w:r w:rsidR="00B80EC1">
        <w:t>The folder contains three subfolders, namely code, data and docs</w:t>
      </w:r>
      <w:r w:rsidR="00C45544">
        <w:t xml:space="preserve"> (</w:t>
      </w:r>
      <w:r w:rsidR="00C45544">
        <w:fldChar w:fldCharType="begin"/>
      </w:r>
      <w:r w:rsidR="00C45544">
        <w:instrText xml:space="preserve"> REF _Ref371499975 \h </w:instrText>
      </w:r>
      <w:r w:rsidR="00C45544">
        <w:fldChar w:fldCharType="separate"/>
      </w:r>
      <w:r w:rsidR="007F2D7E">
        <w:t xml:space="preserve">Figure </w:t>
      </w:r>
      <w:r w:rsidR="007F2D7E">
        <w:rPr>
          <w:noProof/>
        </w:rPr>
        <w:t>10</w:t>
      </w:r>
      <w:r w:rsidR="00C45544">
        <w:fldChar w:fldCharType="end"/>
      </w:r>
      <w:r w:rsidR="00C45544">
        <w:t xml:space="preserve">) as well as the </w:t>
      </w:r>
      <w:proofErr w:type="spellStart"/>
      <w:r w:rsidR="00C45544">
        <w:t>startup</w:t>
      </w:r>
      <w:proofErr w:type="spellEnd"/>
      <w:r w:rsidR="00C45544">
        <w:t xml:space="preserve"> file (</w:t>
      </w:r>
      <w:proofErr w:type="spellStart"/>
      <w:r w:rsidR="00C45544">
        <w:t>startup.m</w:t>
      </w:r>
      <w:proofErr w:type="spellEnd"/>
      <w:r w:rsidR="00C45544">
        <w:t>)</w:t>
      </w:r>
      <w:r w:rsidR="00B80EC1">
        <w:t xml:space="preserve">. </w:t>
      </w:r>
      <w:r w:rsidR="002156FA">
        <w:t xml:space="preserve">Double click on the startup file to start </w:t>
      </w:r>
      <w:r w:rsidR="002156FA" w:rsidRPr="00705B98">
        <w:t>MATLAB®</w:t>
      </w:r>
      <w:r w:rsidR="002156FA">
        <w:t xml:space="preserve"> and to begin this hands-on session. </w:t>
      </w:r>
      <w:r w:rsidR="00B80EC1">
        <w:t xml:space="preserve">In docs you find more information, e.g. the </w:t>
      </w:r>
      <w:r w:rsidR="00B80EC1" w:rsidRPr="00932CEE">
        <w:rPr>
          <w:rStyle w:val="climadacodeChar"/>
        </w:rPr>
        <w:t>climada</w:t>
      </w:r>
      <w:r w:rsidR="00B80EC1">
        <w:t xml:space="preserve"> manual, this word-document and the license. </w:t>
      </w:r>
      <w:r w:rsidR="0098619B">
        <w:t xml:space="preserve">The data folder is again structured with </w:t>
      </w:r>
      <w:r w:rsidR="005A62FC">
        <w:t>five</w:t>
      </w:r>
      <w:r w:rsidR="0098619B">
        <w:t xml:space="preserve"> different folders, which contain the relevant input and result files. </w:t>
      </w:r>
      <w:r w:rsidR="00CF2760">
        <w:t xml:space="preserve">The folder entities contains the assets, including location and damage functions of assets. </w:t>
      </w:r>
      <w:r w:rsidR="00932CEE">
        <w:t xml:space="preserve">The result folder will contain mat-files of expected damage sets (e.g. </w:t>
      </w:r>
      <w:proofErr w:type="spellStart"/>
      <w:r w:rsidR="00932CEE">
        <w:t>EDS.mat</w:t>
      </w:r>
      <w:proofErr w:type="spellEnd"/>
      <w:r w:rsidR="00932CEE">
        <w:t xml:space="preserve">) and the impacts of measures (e.g. </w:t>
      </w:r>
      <w:proofErr w:type="spellStart"/>
      <w:r w:rsidR="00932CEE">
        <w:t>m_entity_hazard.mat</w:t>
      </w:r>
      <w:proofErr w:type="spellEnd"/>
      <w:r w:rsidR="00932CEE">
        <w:t>).</w:t>
      </w:r>
    </w:p>
    <w:p w:rsidR="00D97662" w:rsidRDefault="00D97662" w:rsidP="005A62FC"/>
    <w:p w:rsidR="00D97662" w:rsidRDefault="00D97662" w:rsidP="009D2363">
      <w:pPr>
        <w:ind w:firstLine="426"/>
      </w:pPr>
      <w:r>
        <w:rPr>
          <w:noProof/>
          <w:lang w:val="en-US" w:eastAsia="zh-CN"/>
        </w:rPr>
        <w:drawing>
          <wp:inline distT="0" distB="0" distL="0" distR="0" wp14:anchorId="0DA07DF8" wp14:editId="610D4452">
            <wp:extent cx="1971429" cy="276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71429" cy="276190"/>
                    </a:xfrm>
                    <a:prstGeom prst="rect">
                      <a:avLst/>
                    </a:prstGeom>
                  </pic:spPr>
                </pic:pic>
              </a:graphicData>
            </a:graphic>
          </wp:inline>
        </w:drawing>
      </w:r>
    </w:p>
    <w:p w:rsidR="00C45544" w:rsidRDefault="00C45544" w:rsidP="003B431E">
      <w:pPr>
        <w:keepNext/>
        <w:ind w:firstLine="851"/>
      </w:pPr>
      <w:r>
        <w:rPr>
          <w:noProof/>
          <w:lang w:val="en-US" w:eastAsia="zh-CN"/>
        </w:rPr>
        <mc:AlternateContent>
          <mc:Choice Requires="wpg">
            <w:drawing>
              <wp:inline distT="0" distB="0" distL="0" distR="0" wp14:anchorId="5502E497" wp14:editId="6B0856C9">
                <wp:extent cx="1067435" cy="2282190"/>
                <wp:effectExtent l="0" t="0" r="0" b="3810"/>
                <wp:docPr id="39" name="Group 39"/>
                <wp:cNvGraphicFramePr/>
                <a:graphic xmlns:a="http://schemas.openxmlformats.org/drawingml/2006/main">
                  <a:graphicData uri="http://schemas.microsoft.com/office/word/2010/wordprocessingGroup">
                    <wpg:wgp>
                      <wpg:cNvGrpSpPr/>
                      <wpg:grpSpPr>
                        <a:xfrm>
                          <a:off x="0" y="0"/>
                          <a:ext cx="1067435" cy="2282190"/>
                          <a:chOff x="0" y="0"/>
                          <a:chExt cx="1068019" cy="2282342"/>
                        </a:xfrm>
                      </wpg:grpSpPr>
                      <pic:pic xmlns:pic="http://schemas.openxmlformats.org/drawingml/2006/picture">
                        <pic:nvPicPr>
                          <pic:cNvPr id="33"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8522" y="2055571"/>
                            <a:ext cx="768096" cy="226771"/>
                          </a:xfrm>
                          <a:prstGeom prst="rect">
                            <a:avLst/>
                          </a:prstGeom>
                        </pic:spPr>
                      </pic:pic>
                      <pic:pic xmlns:pic="http://schemas.openxmlformats.org/drawingml/2006/picture">
                        <pic:nvPicPr>
                          <pic:cNvPr id="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068019" cy="2055571"/>
                          </a:xfrm>
                          <a:prstGeom prst="rect">
                            <a:avLst/>
                          </a:prstGeom>
                        </pic:spPr>
                      </pic:pic>
                    </wpg:wgp>
                  </a:graphicData>
                </a:graphic>
              </wp:inline>
            </w:drawing>
          </mc:Choice>
          <mc:Fallback>
            <w:pict>
              <v:group id="Group 39" o:spid="_x0000_s1026" style="width:84.05pt;height:179.7pt;mso-position-horizontal-relative:char;mso-position-vertical-relative:line" coordsize="10680,2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585;top:20555;width:7681;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cy/GAAAA2wAAAA8AAABkcnMvZG93bnJldi54bWxEj09rwkAUxO+C32F5Qi9SN1YJJbpK/yAI&#10;ntQU9PbIPpO02bdhdxvTfnq3IPQ4zMxvmOW6N43oyPnasoLpJAFBXFhdc6kgP24en0H4gKyxsUwK&#10;fsjDejUcLDHT9sp76g6hFBHCPkMFVQhtJqUvKjLoJ7Yljt7FOoMhSldK7fAa4aaRT0mSSoM1x4UK&#10;W3qrqPg6fBsF89eP4+duk77vczef/p5zuT2NO6UeRv3LAkSgPvyH7+2tVjCbwd+X+AP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tzL8YAAADbAAAADwAAAAAAAAAAAAAA&#10;AACfAgAAZHJzL2Rvd25yZXYueG1sUEsFBgAAAAAEAAQA9wAAAJIDAAAAAA==&#10;">
                  <v:imagedata r:id="rId26" o:title=""/>
                  <v:path arrowok="t"/>
                </v:shape>
                <v:shape id="Picture 1" o:spid="_x0000_s1028" type="#_x0000_t75" style="position:absolute;width:10680;height:20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oICvFAAAA2gAAAA8AAABkcnMvZG93bnJldi54bWxEj09rwkAQxe8Fv8MyQi9FN5W2SMxGRFpI&#10;L4r/7mN2TKLZ2TS71eind4VCT8Pw3u/Nm2TamVqcqXWVZQWvwwgEcW51xYWC7eZrMAbhPLLG2jIp&#10;uJKDadp7SjDW9sIrOq99IUIIuxgVlN43sZQuL8mgG9qGOGgH2xr0YW0LqVu8hHBTy1EUfUiDFYcL&#10;JTY0Lyk/rX9NqNFlP9v993HxPv/Mdma1vI1e3m5KPfe72QSEp87/m//oTAcOHq88pk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CArxQAAANoAAAAPAAAAAAAAAAAAAAAA&#10;AJ8CAABkcnMvZG93bnJldi54bWxQSwUGAAAAAAQABAD3AAAAkQMAAAAA&#10;">
                  <v:imagedata r:id="rId27" o:title=""/>
                  <v:path arrowok="t"/>
                </v:shape>
                <w10:anchorlock/>
              </v:group>
            </w:pict>
          </mc:Fallback>
        </mc:AlternateContent>
      </w:r>
    </w:p>
    <w:p w:rsidR="00B80EC1" w:rsidRDefault="00C45544" w:rsidP="00C45544">
      <w:pPr>
        <w:pStyle w:val="Caption"/>
      </w:pPr>
      <w:bookmarkStart w:id="9" w:name="_Ref371499975"/>
      <w:r>
        <w:t xml:space="preserve">Figure </w:t>
      </w:r>
      <w:r>
        <w:fldChar w:fldCharType="begin"/>
      </w:r>
      <w:r>
        <w:instrText xml:space="preserve"> SEQ Figure \* ARABIC </w:instrText>
      </w:r>
      <w:r>
        <w:fldChar w:fldCharType="separate"/>
      </w:r>
      <w:r w:rsidR="007F2D7E">
        <w:rPr>
          <w:noProof/>
        </w:rPr>
        <w:t>10</w:t>
      </w:r>
      <w:r>
        <w:fldChar w:fldCharType="end"/>
      </w:r>
      <w:bookmarkEnd w:id="9"/>
      <w:r>
        <w:t xml:space="preserve">: </w:t>
      </w:r>
      <w:r w:rsidR="00D97662">
        <w:rPr>
          <w:rStyle w:val="climadacodeChar"/>
        </w:rPr>
        <w:t>c</w:t>
      </w:r>
      <w:r w:rsidRPr="00D97662">
        <w:rPr>
          <w:rStyle w:val="climadacodeChar"/>
        </w:rPr>
        <w:t>limada</w:t>
      </w:r>
      <w:r>
        <w:t xml:space="preserve"> folder structure</w:t>
      </w:r>
      <w:r w:rsidR="00D97662">
        <w:t xml:space="preserve"> and the startup file that starts MATLAB. In this exercise we have saved the climada folder in the TEMP folder on the hard drive (C). You can copy the </w:t>
      </w:r>
      <w:r w:rsidR="00D97662" w:rsidRPr="00D97662">
        <w:rPr>
          <w:rStyle w:val="climadacodeChar"/>
        </w:rPr>
        <w:t>climada</w:t>
      </w:r>
      <w:r w:rsidR="00D97662">
        <w:t xml:space="preserve"> folder to any desired location on your computer.</w:t>
      </w:r>
    </w:p>
    <w:p w:rsidR="00B80EC1" w:rsidRDefault="00B80EC1" w:rsidP="00705B98"/>
    <w:p w:rsidR="00705B98" w:rsidRPr="00705B98" w:rsidRDefault="00705B98" w:rsidP="00705B98"/>
    <w:p w:rsidR="00907186" w:rsidRDefault="00907186" w:rsidP="00907186"/>
    <w:p w:rsidR="00907186" w:rsidRDefault="00907186" w:rsidP="00907186"/>
    <w:p w:rsidR="00907186" w:rsidRPr="00907186" w:rsidRDefault="00907186" w:rsidP="00907186"/>
    <w:p w:rsidR="00907186" w:rsidRDefault="00907186">
      <w:pPr>
        <w:spacing w:line="240" w:lineRule="auto"/>
        <w:jc w:val="left"/>
        <w:rPr>
          <w:sz w:val="24"/>
        </w:rPr>
      </w:pPr>
      <w:bookmarkStart w:id="10" w:name="_Toc371496414"/>
      <w:r>
        <w:br w:type="page"/>
      </w:r>
    </w:p>
    <w:p w:rsidR="008A0537" w:rsidRDefault="000F56F1" w:rsidP="00EB2A29">
      <w:pPr>
        <w:pStyle w:val="Heading3"/>
      </w:pPr>
      <w:r w:rsidRPr="00D27CBA">
        <w:rPr>
          <w:rStyle w:val="climadacodeChar"/>
          <w:noProof/>
          <w:sz w:val="24"/>
          <w:szCs w:val="40"/>
          <w:lang w:val="en-US" w:eastAsia="zh-CN"/>
        </w:rPr>
        <w:lastRenderedPageBreak/>
        <mc:AlternateContent>
          <mc:Choice Requires="wps">
            <w:drawing>
              <wp:anchor distT="0" distB="0" distL="114300" distR="114300" simplePos="0" relativeHeight="251761664" behindDoc="0" locked="0" layoutInCell="1" allowOverlap="1" wp14:anchorId="39F6465F" wp14:editId="37F66CD3">
                <wp:simplePos x="0" y="0"/>
                <wp:positionH relativeFrom="column">
                  <wp:posOffset>3621151</wp:posOffset>
                </wp:positionH>
                <wp:positionV relativeFrom="paragraph">
                  <wp:posOffset>207696</wp:posOffset>
                </wp:positionV>
                <wp:extent cx="2418817" cy="435610"/>
                <wp:effectExtent l="38100" t="38100" r="95885" b="402590"/>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817" cy="435610"/>
                        </a:xfrm>
                        <a:prstGeom prst="wedgeRectCallout">
                          <a:avLst>
                            <a:gd name="adj1" fmla="val -22701"/>
                            <a:gd name="adj2" fmla="val 120621"/>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0" o:spid="_x0000_s1034" type="#_x0000_t61" style="position:absolute;left:0;text-align:left;margin-left:285.15pt;margin-top:16.35pt;width:190.45pt;height:3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" adj="5897,36854" fillcolor="#85dfff" stroked="f" strokeweight="2pt">
                <v:fill opacity="52428f"/>
                <v:shadow on="t" color="black" opacity="26214f" origin="-.5,-.5" offset=".74836mm,.74836mm"/>
                <v:path arrowok="t"/>
                <v:textbox inset="1mm,0,0,0">
                  <w:txbxContent>
                    <w:p w:rsidR="00C70598" w:rsidRPr="009362F6" w:rsidRDefault="00C70598" w:rsidP="00443895">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Decide on implementation of adaptation measures</w:t>
                      </w:r>
                    </w:p>
                  </w:txbxContent>
                </v:textbox>
              </v:shape>
            </w:pict>
          </mc:Fallback>
        </mc:AlternateContent>
      </w:r>
      <w:proofErr w:type="gramStart"/>
      <w:r w:rsidR="00EB2A29" w:rsidRPr="00D27CBA">
        <w:rPr>
          <w:rStyle w:val="climadacodeChar"/>
          <w:sz w:val="24"/>
          <w:szCs w:val="40"/>
        </w:rPr>
        <w:t>climada</w:t>
      </w:r>
      <w:proofErr w:type="gramEnd"/>
      <w:r w:rsidR="00EB2A29" w:rsidRPr="00D27CBA">
        <w:rPr>
          <w:sz w:val="44"/>
          <w:szCs w:val="40"/>
        </w:rPr>
        <w:t xml:space="preserve"> </w:t>
      </w:r>
      <w:r w:rsidR="00EB2A29">
        <w:t>demo version</w:t>
      </w:r>
      <w:bookmarkEnd w:id="10"/>
    </w:p>
    <w:p w:rsidR="005510FF" w:rsidRPr="005510FF" w:rsidRDefault="005510FF" w:rsidP="005510FF"/>
    <w:p w:rsidR="00752DEB" w:rsidRDefault="004D61E1" w:rsidP="000F56F1">
      <w:pPr>
        <w:rPr>
          <w:lang w:val="en-US"/>
        </w:rPr>
      </w:pPr>
      <w:r>
        <w:rPr>
          <w:noProof/>
          <w:lang w:val="en-US" w:eastAsia="zh-CN"/>
        </w:rPr>
        <mc:AlternateContent>
          <mc:Choice Requires="wps">
            <w:drawing>
              <wp:anchor distT="0" distB="0" distL="114300" distR="114300" simplePos="0" relativeHeight="251760640" behindDoc="0" locked="0" layoutInCell="1" allowOverlap="1" wp14:anchorId="03B9AAFB" wp14:editId="04E107E0">
                <wp:simplePos x="0" y="0"/>
                <wp:positionH relativeFrom="column">
                  <wp:posOffset>-768350</wp:posOffset>
                </wp:positionH>
                <wp:positionV relativeFrom="paragraph">
                  <wp:posOffset>9525</wp:posOffset>
                </wp:positionV>
                <wp:extent cx="2135505" cy="286385"/>
                <wp:effectExtent l="38100" t="38100" r="93345" b="266065"/>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5505" cy="286385"/>
                        </a:xfrm>
                        <a:prstGeom prst="wedgeRectCallout">
                          <a:avLst>
                            <a:gd name="adj1" fmla="val -28325"/>
                            <a:gd name="adj2" fmla="val 115873"/>
                          </a:avLst>
                        </a:prstGeom>
                        <a:solidFill>
                          <a:srgbClr val="EE8358"/>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87" o:spid="_x0000_s1035" type="#_x0000_t61" style="position:absolute;left:0;text-align:left;margin-left:-60.5pt;margin-top:.75pt;width:168.15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" adj="4682,35829" fillcolor="#ee8358" stroked="f" strokeweight="2pt">
                <v:shadow on="t" color="black" opacity="26214f" origin="-.5,-.5" offset=".74836mm,.74836mm"/>
                <v:path arrowok="t"/>
                <v:textbox inset="1mm,0,0,0">
                  <w:txbxContent>
                    <w:p w:rsidR="00C70598" w:rsidRPr="009362F6" w:rsidRDefault="00C70598" w:rsidP="00752DEB">
                      <w:pPr>
                        <w:pStyle w:val="NormalWeb"/>
                        <w:spacing w:before="0" w:beforeAutospacing="0" w:after="0" w:afterAutospacing="0"/>
                        <w:rPr>
                          <w:rFonts w:ascii="SwissReSans Light" w:hAnsi="SwissReSans Light"/>
                          <w:color w:val="000000" w:themeColor="text1"/>
                        </w:rPr>
                      </w:pPr>
                      <w:r w:rsidRPr="009362F6">
                        <w:rPr>
                          <w:rFonts w:ascii="SwissReSans Light" w:hAnsi="SwissReSans Light" w:cstheme="minorBidi"/>
                          <w:color w:val="000000" w:themeColor="text1"/>
                          <w:kern w:val="24"/>
                          <w:sz w:val="22"/>
                          <w:szCs w:val="22"/>
                        </w:rPr>
                        <w:t>Choose a climate change scenario</w:t>
                      </w:r>
                    </w:p>
                  </w:txbxContent>
                </v:textbox>
              </v:shape>
            </w:pict>
          </mc:Fallback>
        </mc:AlternateContent>
      </w:r>
      <w:r>
        <w:rPr>
          <w:noProof/>
          <w:lang w:val="en-US" w:eastAsia="zh-CN"/>
        </w:rPr>
        <mc:AlternateContent>
          <mc:Choice Requires="wps">
            <w:drawing>
              <wp:anchor distT="0" distB="0" distL="114300" distR="114300" simplePos="0" relativeHeight="251764736" behindDoc="0" locked="0" layoutInCell="1" allowOverlap="1" wp14:anchorId="47F7C1B0" wp14:editId="06CE6850">
                <wp:simplePos x="0" y="0"/>
                <wp:positionH relativeFrom="column">
                  <wp:posOffset>1616786</wp:posOffset>
                </wp:positionH>
                <wp:positionV relativeFrom="paragraph">
                  <wp:posOffset>9931</wp:posOffset>
                </wp:positionV>
                <wp:extent cx="1887220" cy="287020"/>
                <wp:effectExtent l="38100" t="38100" r="93980" b="284480"/>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7220" cy="287020"/>
                        </a:xfrm>
                        <a:prstGeom prst="wedgeRectCallout">
                          <a:avLst>
                            <a:gd name="adj1" fmla="val 35273"/>
                            <a:gd name="adj2" fmla="val 122259"/>
                          </a:avLst>
                        </a:prstGeom>
                        <a:solidFill>
                          <a:srgbClr val="F4AE62"/>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36" type="#_x0000_t61" style="position:absolute;left:0;text-align:left;margin-left:127.3pt;margin-top:.8pt;width:148.6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" adj="18419,37208" fillcolor="#f4ae62" stroked="f" strokeweight="2pt">
                <v:shadow on="t" color="black" opacity="26214f" origin="-.5,-.5" offset=".74836mm,.74836mm"/>
                <v:path arrowok="t"/>
                <v:textbox inset="1mm,0,0,0">
                  <w:txbxContent>
                    <w:p w:rsidR="00C70598" w:rsidRPr="009362F6" w:rsidRDefault="00C70598" w:rsidP="00F922CB">
                      <w:pPr>
                        <w:rPr>
                          <w:color w:val="000000" w:themeColor="text1"/>
                          <w:sz w:val="28"/>
                          <w:szCs w:val="28"/>
                          <w:lang w:val="en-US"/>
                        </w:rPr>
                      </w:pPr>
                      <w:r w:rsidRPr="009362F6">
                        <w:rPr>
                          <w:rFonts w:cstheme="minorBidi"/>
                          <w:color w:val="000000" w:themeColor="text1"/>
                          <w:kern w:val="24"/>
                          <w:sz w:val="22"/>
                          <w:lang w:val="en-US"/>
                        </w:rPr>
                        <w:t>Set an economic growth rate</w:t>
                      </w:r>
                    </w:p>
                  </w:txbxContent>
                </v:textbox>
              </v:shape>
            </w:pict>
          </mc:Fallback>
        </mc:AlternateContent>
      </w:r>
    </w:p>
    <w:p w:rsidR="00752DEB" w:rsidRPr="00752DEB" w:rsidRDefault="00752DEB" w:rsidP="00752DEB">
      <w:pPr>
        <w:rPr>
          <w:lang w:val="en-US"/>
        </w:rPr>
      </w:pPr>
    </w:p>
    <w:p w:rsidR="00443895" w:rsidRPr="00443895" w:rsidRDefault="00443895" w:rsidP="008A0537">
      <w:pPr>
        <w:rPr>
          <w:lang w:val="en-US"/>
        </w:rPr>
      </w:pPr>
    </w:p>
    <w:p w:rsidR="009A0CB0" w:rsidRDefault="0069508F" w:rsidP="00572866">
      <w:pPr>
        <w:keepNext/>
        <w:ind w:hanging="993"/>
      </w:pPr>
      <w:r>
        <w:rPr>
          <w:noProof/>
          <w:lang w:val="en-US" w:eastAsia="zh-CN"/>
        </w:rPr>
        <w:drawing>
          <wp:inline distT="0" distB="0" distL="0" distR="0" wp14:anchorId="378483B4" wp14:editId="71BD6488">
            <wp:extent cx="6680579" cy="478917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83270" cy="4791105"/>
                    </a:xfrm>
                    <a:prstGeom prst="rect">
                      <a:avLst/>
                    </a:prstGeom>
                  </pic:spPr>
                </pic:pic>
              </a:graphicData>
            </a:graphic>
          </wp:inline>
        </w:drawing>
      </w:r>
    </w:p>
    <w:p w:rsidR="00AC2A4B" w:rsidRDefault="009362F6" w:rsidP="00443895">
      <w:pPr>
        <w:keepNext/>
        <w:ind w:hanging="1134"/>
      </w:pPr>
      <w:r>
        <w:rPr>
          <w:noProof/>
          <w:lang w:val="en-US" w:eastAsia="zh-CN"/>
        </w:rPr>
        <mc:AlternateContent>
          <mc:Choice Requires="wps">
            <w:drawing>
              <wp:anchor distT="0" distB="0" distL="114300" distR="114300" simplePos="0" relativeHeight="251763712" behindDoc="0" locked="0" layoutInCell="1" allowOverlap="1" wp14:anchorId="09C6B4F0" wp14:editId="27181482">
                <wp:simplePos x="0" y="0"/>
                <wp:positionH relativeFrom="column">
                  <wp:posOffset>2741295</wp:posOffset>
                </wp:positionH>
                <wp:positionV relativeFrom="paragraph">
                  <wp:posOffset>125095</wp:posOffset>
                </wp:positionV>
                <wp:extent cx="3296920" cy="1047750"/>
                <wp:effectExtent l="38100" t="209550" r="93980" b="95250"/>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6920" cy="1047750"/>
                        </a:xfrm>
                        <a:prstGeom prst="wedgeRectCallout">
                          <a:avLst>
                            <a:gd name="adj1" fmla="val -22302"/>
                            <a:gd name="adj2" fmla="val -66646"/>
                          </a:avLst>
                        </a:prstGeom>
                        <a:solidFill>
                          <a:srgbClr val="85DFFF">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wps:txbx>
                      <wps:bodyPr wrap="square" lIns="36000" tIns="36000" rIns="36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7" type="#_x0000_t61" style="position:absolute;left:0;text-align:left;margin-left:215.85pt;margin-top:9.85pt;width:259.6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" adj="5983,-3596" fillcolor="#85dfff" stroked="f" strokeweight="2pt">
                <v:fill opacity="52428f"/>
                <v:shadow on="t" color="black" opacity="26214f" origin="-.5,-.5" offset=".74836mm,.74836mm"/>
                <v:path arrowok="t"/>
                <v:textbox inset="1mm,1mm,1mm,0">
                  <w:txbxContent>
                    <w:p w:rsidR="00C70598" w:rsidRPr="009362F6" w:rsidRDefault="00C70598" w:rsidP="00B74C64">
                      <w:pPr>
                        <w:pStyle w:val="NormalWeb"/>
                        <w:spacing w:before="0" w:beforeAutospacing="0" w:after="0" w:afterAutospacing="0"/>
                        <w:rPr>
                          <w:rFonts w:ascii="SwissReSans Light" w:hAnsi="SwissReSans Light" w:cstheme="minorBidi"/>
                          <w:color w:val="000000" w:themeColor="text1"/>
                          <w:kern w:val="24"/>
                          <w:sz w:val="22"/>
                          <w:szCs w:val="22"/>
                        </w:rPr>
                      </w:pPr>
                      <w:r w:rsidRPr="009362F6">
                        <w:rPr>
                          <w:rFonts w:ascii="SwissReSans Light" w:hAnsi="SwissReSans Light" w:cstheme="minorBidi"/>
                          <w:color w:val="000000" w:themeColor="text1"/>
                          <w:kern w:val="24"/>
                          <w:sz w:val="22"/>
                          <w:szCs w:val="22"/>
                        </w:rPr>
                        <w:t>Combine adaptation measures and see if these are cost-efficient (a cost/benefit ratio below 1). In the above example the implementation of a full seawall can reduce almost 20 Mio USD while costs arise only to 9 Mio USD.</w:t>
                      </w:r>
                    </w:p>
                  </w:txbxContent>
                </v:textbox>
              </v:shape>
            </w:pict>
          </mc:Fallback>
        </mc:AlternateContent>
      </w:r>
      <w:r>
        <w:rPr>
          <w:noProof/>
          <w:lang w:val="en-US" w:eastAsia="zh-CN"/>
        </w:rPr>
        <mc:AlternateContent>
          <mc:Choice Requires="wps">
            <w:drawing>
              <wp:anchor distT="0" distB="0" distL="114300" distR="114300" simplePos="0" relativeHeight="251762688" behindDoc="0" locked="0" layoutInCell="1" allowOverlap="1" wp14:anchorId="61D79757" wp14:editId="26D5D5D3">
                <wp:simplePos x="0" y="0"/>
                <wp:positionH relativeFrom="column">
                  <wp:posOffset>-554355</wp:posOffset>
                </wp:positionH>
                <wp:positionV relativeFrom="paragraph">
                  <wp:posOffset>125095</wp:posOffset>
                </wp:positionV>
                <wp:extent cx="3149600" cy="1047750"/>
                <wp:effectExtent l="38100" t="247650" r="88900" b="95250"/>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9600" cy="1047750"/>
                        </a:xfrm>
                        <a:prstGeom prst="wedgeRectCallout">
                          <a:avLst>
                            <a:gd name="adj1" fmla="val -22338"/>
                            <a:gd name="adj2" fmla="val -70094"/>
                          </a:avLst>
                        </a:prstGeom>
                        <a:solidFill>
                          <a:srgbClr val="FFDD7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wps:txbx>
                      <wps:bodyPr wrap="square" lIns="72000" tIns="54000" rIns="108000" bIns="0" rtlCol="0" anchor="t" anchorCtr="0">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38" type="#_x0000_t61" style="position:absolute;left:0;text-align:left;margin-left:-43.65pt;margin-top:9.85pt;width:248pt;height: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" adj="5975,-4340" fillcolor="#ffdd71" stroked="f" strokeweight="2pt">
                <v:shadow on="t" color="black" opacity="26214f" origin="-.5,-.5" offset=".74836mm,.74836mm"/>
                <v:path arrowok="t"/>
                <v:textbox inset="2mm,1.5mm,3mm,0">
                  <w:txbxContent>
                    <w:p w:rsidR="00C70598" w:rsidRPr="009362F6" w:rsidRDefault="00C70598" w:rsidP="009362F6">
                      <w:pPr>
                        <w:pStyle w:val="NormalWeb"/>
                        <w:spacing w:before="0" w:beforeAutospacing="0" w:after="0" w:afterAutospacing="0"/>
                        <w:rPr>
                          <w:rFonts w:ascii="SwissReSans Light" w:hAnsi="SwissReSans Light"/>
                          <w:color w:val="000000" w:themeColor="text1"/>
                          <w:sz w:val="22"/>
                          <w:szCs w:val="22"/>
                        </w:rPr>
                      </w:pPr>
                      <w:r w:rsidRPr="009362F6">
                        <w:rPr>
                          <w:rFonts w:ascii="SwissReSans Light" w:hAnsi="SwissReSans Light" w:cstheme="minorBidi"/>
                          <w:color w:val="000000" w:themeColor="text1"/>
                          <w:kern w:val="24"/>
                          <w:sz w:val="22"/>
                          <w:szCs w:val="22"/>
                        </w:rPr>
                        <w:t>Observe the total climate risk and its key drivers, e.g. for 5% growth and middle climate change scenario the total climate risk increases from today 33 to 102 Mio USD per year.</w:t>
                      </w:r>
                    </w:p>
                  </w:txbxContent>
                </v:textbox>
              </v:shape>
            </w:pict>
          </mc:Fallback>
        </mc:AlternateContent>
      </w:r>
    </w:p>
    <w:p w:rsidR="00AC2A4B" w:rsidRDefault="00AC2A4B" w:rsidP="00443895">
      <w:pPr>
        <w:keepNext/>
        <w:ind w:hanging="1134"/>
      </w:pPr>
    </w:p>
    <w:p w:rsidR="00AC2A4B" w:rsidRDefault="00AC2A4B" w:rsidP="00443895">
      <w:pPr>
        <w:keepNext/>
        <w:ind w:hanging="1134"/>
      </w:pPr>
    </w:p>
    <w:p w:rsidR="00AC2A4B" w:rsidRDefault="00AC2A4B" w:rsidP="00443895">
      <w:pPr>
        <w:keepNext/>
        <w:ind w:hanging="1134"/>
      </w:pPr>
    </w:p>
    <w:p w:rsidR="00AC2A4B" w:rsidRDefault="00AC2A4B" w:rsidP="00443895">
      <w:pPr>
        <w:keepNext/>
        <w:ind w:hanging="1134"/>
      </w:pPr>
    </w:p>
    <w:p w:rsidR="00AC2A4B" w:rsidRDefault="00AC2A4B" w:rsidP="00443895">
      <w:pPr>
        <w:keepNext/>
        <w:ind w:hanging="1134"/>
      </w:pPr>
    </w:p>
    <w:p w:rsidR="00226C10" w:rsidRDefault="00226C10" w:rsidP="00443895">
      <w:pPr>
        <w:keepNext/>
        <w:ind w:hanging="1134"/>
      </w:pPr>
    </w:p>
    <w:p w:rsidR="00AC2A4B" w:rsidRDefault="00AC2A4B" w:rsidP="00443895">
      <w:pPr>
        <w:keepNext/>
        <w:ind w:hanging="1134"/>
      </w:pPr>
    </w:p>
    <w:p w:rsidR="000E3019" w:rsidRDefault="009A0CB0" w:rsidP="004D422C">
      <w:pPr>
        <w:pStyle w:val="Caption"/>
      </w:pPr>
      <w:r>
        <w:t xml:space="preserve">Figure </w:t>
      </w:r>
      <w:r>
        <w:fldChar w:fldCharType="begin"/>
      </w:r>
      <w:r>
        <w:instrText xml:space="preserve"> SEQ Figure \* ARABIC </w:instrText>
      </w:r>
      <w:r>
        <w:fldChar w:fldCharType="separate"/>
      </w:r>
      <w:r w:rsidR="007F2D7E">
        <w:rPr>
          <w:noProof/>
        </w:rPr>
        <w:t>11</w:t>
      </w:r>
      <w:r>
        <w:fldChar w:fldCharType="end"/>
      </w:r>
      <w:r>
        <w:t xml:space="preserve">: </w:t>
      </w:r>
      <w:r w:rsidR="004D422C">
        <w:rPr>
          <w:lang w:val="en-US"/>
        </w:rPr>
        <w:t xml:space="preserve">The </w:t>
      </w:r>
      <w:r w:rsidR="004D422C" w:rsidRPr="00526308">
        <w:rPr>
          <w:rStyle w:val="climadacodeChar"/>
          <w:sz w:val="18"/>
          <w:szCs w:val="24"/>
        </w:rPr>
        <w:t>climada</w:t>
      </w:r>
      <w:r w:rsidR="004D422C" w:rsidRPr="00526308">
        <w:rPr>
          <w:sz w:val="20"/>
          <w:szCs w:val="21"/>
          <w:lang w:val="en-US"/>
        </w:rPr>
        <w:t xml:space="preserve"> </w:t>
      </w:r>
      <w:r w:rsidR="004D422C">
        <w:rPr>
          <w:lang w:val="en-US"/>
        </w:rPr>
        <w:t>demo</w:t>
      </w:r>
      <w:r w:rsidR="004D422C">
        <w:rPr>
          <w:rStyle w:val="FootnoteReference"/>
          <w:lang w:val="en-US"/>
        </w:rPr>
        <w:footnoteReference w:id="7"/>
      </w:r>
      <w:r w:rsidR="004D422C">
        <w:rPr>
          <w:lang w:val="en-US"/>
        </w:rPr>
        <w:t xml:space="preserve"> </w:t>
      </w:r>
      <w:r w:rsidR="004D422C" w:rsidRPr="00B81A1B">
        <w:rPr>
          <w:lang w:val="en-US"/>
        </w:rPr>
        <w:t xml:space="preserve">implements </w:t>
      </w:r>
      <w:r w:rsidR="004D422C">
        <w:rPr>
          <w:lang w:val="en-US"/>
        </w:rPr>
        <w:t xml:space="preserve">the concept of total climate risk and cost-effective adaptation in an interactive way: </w:t>
      </w:r>
      <w:r w:rsidR="004D422C" w:rsidRPr="00B81A1B">
        <w:rPr>
          <w:lang w:val="en-US"/>
        </w:rPr>
        <w:t>The user can experiment with all relevant factors (sliders, top) an</w:t>
      </w:r>
      <w:r w:rsidR="004D422C">
        <w:rPr>
          <w:lang w:val="en-US"/>
        </w:rPr>
        <w:t>d instantly observe the effect</w:t>
      </w:r>
      <w:r w:rsidR="004D422C" w:rsidRPr="00B81A1B">
        <w:rPr>
          <w:lang w:val="en-US"/>
        </w:rPr>
        <w:t xml:space="preserve"> – both on r</w:t>
      </w:r>
      <w:r w:rsidR="004D422C">
        <w:rPr>
          <w:lang w:val="en-US"/>
        </w:rPr>
        <w:t>isk (measured by expected damage, graph on the left</w:t>
      </w:r>
      <w:r w:rsidR="004D422C" w:rsidRPr="00B81A1B">
        <w:rPr>
          <w:lang w:val="en-US"/>
        </w:rPr>
        <w:t>) and the basket of adaptation measures (shown as adapt</w:t>
      </w:r>
      <w:r w:rsidR="004D422C">
        <w:rPr>
          <w:lang w:val="en-US"/>
        </w:rPr>
        <w:t>ation cost curve, graph on the right)</w:t>
      </w:r>
      <w:r w:rsidR="004809E3">
        <w:rPr>
          <w:lang w:val="en-US"/>
        </w:rPr>
        <w:t>.</w:t>
      </w:r>
    </w:p>
    <w:p w:rsidR="00705B98" w:rsidRDefault="00705B98">
      <w:pPr>
        <w:spacing w:line="240" w:lineRule="auto"/>
        <w:jc w:val="left"/>
        <w:rPr>
          <w:sz w:val="24"/>
        </w:rPr>
      </w:pPr>
      <w:bookmarkStart w:id="11" w:name="_Toc371496415"/>
      <w:r>
        <w:br w:type="page"/>
      </w:r>
    </w:p>
    <w:p w:rsidR="008A0537" w:rsidRDefault="00564D36" w:rsidP="00564D36">
      <w:pPr>
        <w:pStyle w:val="Heading3"/>
      </w:pPr>
      <w:r>
        <w:lastRenderedPageBreak/>
        <w:t>Asses the risk</w:t>
      </w:r>
      <w:r w:rsidR="002E6892">
        <w:t>: calculate the risk today and the total climate risk in 2030</w:t>
      </w:r>
      <w:bookmarkEnd w:id="11"/>
    </w:p>
    <w:p w:rsidR="008A0537" w:rsidRDefault="008A0537" w:rsidP="00542316"/>
    <w:p w:rsidR="00251278" w:rsidRDefault="00251278" w:rsidP="005532E5">
      <w:r>
        <w:t xml:space="preserve">On the basis of </w:t>
      </w:r>
      <w:r w:rsidR="002E6892">
        <w:t>the assets in the</w:t>
      </w:r>
      <w:r w:rsidR="005532E5">
        <w:t xml:space="preserve"> region of Barisal and the storm event sets we can calculate the event damage set (EDS)</w:t>
      </w:r>
      <w:r w:rsidR="002E6892">
        <w:t xml:space="preserve">. </w:t>
      </w:r>
      <w:r w:rsidR="005532E5">
        <w:t>The code</w:t>
      </w:r>
      <w:r w:rsidR="002E6892">
        <w:t xml:space="preserve"> compute</w:t>
      </w:r>
      <w:r w:rsidR="005532E5">
        <w:t>s</w:t>
      </w:r>
      <w:r w:rsidR="002E6892">
        <w:t xml:space="preserve"> the event damage for every storm of the probabilistic hazard set as the sum of the damage at all centroids. </w:t>
      </w:r>
    </w:p>
    <w:p w:rsidR="002E6892" w:rsidRDefault="002E6892" w:rsidP="00542316"/>
    <w:p w:rsidR="00D968E4" w:rsidRDefault="002E6892" w:rsidP="000F5F99">
      <w:r>
        <w:t xml:space="preserve">Type </w:t>
      </w:r>
      <w:r w:rsidR="005D673D">
        <w:rPr>
          <w:rStyle w:val="climadacodeChar"/>
        </w:rPr>
        <w:t>EDS=</w:t>
      </w:r>
      <w:proofErr w:type="spellStart"/>
      <w:r w:rsidRPr="002E6892">
        <w:rPr>
          <w:rStyle w:val="climadacodeChar"/>
        </w:rPr>
        <w:t>climada_EDS_calc</w:t>
      </w:r>
      <w:proofErr w:type="spellEnd"/>
      <w:r>
        <w:rPr>
          <w:rStyle w:val="climadacodeChar"/>
        </w:rPr>
        <w:t xml:space="preserve"> </w:t>
      </w:r>
      <w:r w:rsidRPr="002E6892">
        <w:t>and choose the appropriate entity and hazard</w:t>
      </w:r>
      <w:r>
        <w:t xml:space="preserve"> to calculate the following </w:t>
      </w:r>
      <w:r w:rsidR="00030BF2">
        <w:t>risks.</w:t>
      </w:r>
      <w:r w:rsidR="000F5F99">
        <w:t xml:space="preserve"> Save each of the event damage sets separately. </w:t>
      </w:r>
    </w:p>
    <w:p w:rsidR="00F53FEF" w:rsidRDefault="00F53FEF" w:rsidP="000F5F99"/>
    <w:p w:rsidR="00F53FEF" w:rsidRDefault="00F53FEF" w:rsidP="00F53FEF">
      <w:pPr>
        <w:pStyle w:val="ListParagraph"/>
        <w:numPr>
          <w:ilvl w:val="0"/>
          <w:numId w:val="48"/>
        </w:numPr>
      </w:pPr>
      <w:r>
        <w:t xml:space="preserve">In order to calculate the risk today, type </w:t>
      </w:r>
      <w:proofErr w:type="gramStart"/>
      <w:r>
        <w:rPr>
          <w:rStyle w:val="climadacodeChar"/>
        </w:rPr>
        <w:t>EDS(</w:t>
      </w:r>
      <w:proofErr w:type="gramEnd"/>
      <w:r>
        <w:rPr>
          <w:rStyle w:val="climadacodeChar"/>
        </w:rPr>
        <w:t>1)=</w:t>
      </w:r>
      <w:proofErr w:type="spellStart"/>
      <w:r w:rsidRPr="002E6892">
        <w:rPr>
          <w:rStyle w:val="climadacodeChar"/>
        </w:rPr>
        <w:t>climada_EDS_calc</w:t>
      </w:r>
      <w:proofErr w:type="spellEnd"/>
      <w:r>
        <w:t xml:space="preserve">, in the first dialog box select </w:t>
      </w:r>
      <w:proofErr w:type="spellStart"/>
      <w:r w:rsidRPr="00F53FEF">
        <w:rPr>
          <w:rStyle w:val="climadacodeChar"/>
        </w:rPr>
        <w:t>entity_Barisal</w:t>
      </w:r>
      <w:proofErr w:type="spellEnd"/>
      <w:r>
        <w:t xml:space="preserve"> and in the second dialog box select </w:t>
      </w:r>
      <w:proofErr w:type="spellStart"/>
      <w:r w:rsidRPr="00F53FEF">
        <w:rPr>
          <w:rStyle w:val="climadacodeChar"/>
        </w:rPr>
        <w:t>TCNIO_hazard_Bangladesh</w:t>
      </w:r>
      <w:proofErr w:type="spellEnd"/>
      <w:r>
        <w:t>.</w:t>
      </w:r>
    </w:p>
    <w:p w:rsidR="00F53FEF" w:rsidRDefault="00F53FEF" w:rsidP="00F53FEF">
      <w:pPr>
        <w:pStyle w:val="ListParagraph"/>
        <w:numPr>
          <w:ilvl w:val="0"/>
          <w:numId w:val="48"/>
        </w:numPr>
      </w:pPr>
      <w:r>
        <w:t xml:space="preserve">In order to calculate the risk in 2030 based on economic growth only, type </w:t>
      </w:r>
      <w:r>
        <w:rPr>
          <w:rStyle w:val="climadacodeChar"/>
        </w:rPr>
        <w:t>EDS(2)=</w:t>
      </w:r>
      <w:proofErr w:type="spellStart"/>
      <w:r w:rsidRPr="002E6892">
        <w:rPr>
          <w:rStyle w:val="climadacodeChar"/>
        </w:rPr>
        <w:t>climada_EDS_calc</w:t>
      </w:r>
      <w:proofErr w:type="spellEnd"/>
      <w:r>
        <w:t xml:space="preserve">, in the first dialog box select </w:t>
      </w:r>
      <w:r w:rsidRPr="00F53FEF">
        <w:rPr>
          <w:rStyle w:val="climadacodeChar"/>
        </w:rPr>
        <w:t>entity_Barisal_2030</w:t>
      </w:r>
      <w:r>
        <w:t xml:space="preserve"> and in the second dialog box select </w:t>
      </w:r>
      <w:proofErr w:type="spellStart"/>
      <w:r w:rsidRPr="00F53FEF">
        <w:rPr>
          <w:rStyle w:val="climadacodeChar"/>
        </w:rPr>
        <w:t>TCNIO_hazard_Bangladesh</w:t>
      </w:r>
      <w:proofErr w:type="spellEnd"/>
      <w:r>
        <w:t>.</w:t>
      </w:r>
    </w:p>
    <w:p w:rsidR="00F53FEF" w:rsidRDefault="00B90EDE" w:rsidP="00B90EDE">
      <w:pPr>
        <w:pStyle w:val="ListParagraph"/>
        <w:numPr>
          <w:ilvl w:val="0"/>
          <w:numId w:val="48"/>
        </w:numPr>
      </w:pPr>
      <w:r>
        <w:t>In order to calculate the total climate risk in 2030, t</w:t>
      </w:r>
      <w:r w:rsidR="00F53FEF">
        <w:t xml:space="preserve">ype </w:t>
      </w:r>
      <w:proofErr w:type="gramStart"/>
      <w:r w:rsidR="00F53FEF">
        <w:rPr>
          <w:rStyle w:val="climadacodeChar"/>
        </w:rPr>
        <w:t>EDS(</w:t>
      </w:r>
      <w:proofErr w:type="gramEnd"/>
      <w:r w:rsidR="00F53FEF">
        <w:rPr>
          <w:rStyle w:val="climadacodeChar"/>
        </w:rPr>
        <w:t>3)=</w:t>
      </w:r>
      <w:proofErr w:type="spellStart"/>
      <w:r w:rsidR="00F53FEF" w:rsidRPr="002E6892">
        <w:rPr>
          <w:rStyle w:val="climadacodeChar"/>
        </w:rPr>
        <w:t>climada_EDS_calc</w:t>
      </w:r>
      <w:proofErr w:type="spellEnd"/>
      <w:r w:rsidR="00F53FEF">
        <w:t xml:space="preserve">, in the first dialog box select </w:t>
      </w:r>
      <w:r w:rsidR="00F53FEF" w:rsidRPr="00B90EDE">
        <w:rPr>
          <w:rStyle w:val="climadacodeChar"/>
        </w:rPr>
        <w:t>entity_Barisal</w:t>
      </w:r>
      <w:r w:rsidRPr="00B90EDE">
        <w:rPr>
          <w:rStyle w:val="climadacodeChar"/>
        </w:rPr>
        <w:t>_2030</w:t>
      </w:r>
      <w:r w:rsidR="00F53FEF">
        <w:t xml:space="preserve"> and in the second dialog box select </w:t>
      </w:r>
      <w:r w:rsidR="00F53FEF" w:rsidRPr="00F53FEF">
        <w:rPr>
          <w:rStyle w:val="climadacodeChar"/>
        </w:rPr>
        <w:t>TCNIO_hazard_Bangladesh</w:t>
      </w:r>
      <w:r>
        <w:rPr>
          <w:rStyle w:val="climadacodeChar"/>
        </w:rPr>
        <w:t>_2030</w:t>
      </w:r>
      <w:r w:rsidR="00F53FEF">
        <w:t>.</w:t>
      </w:r>
    </w:p>
    <w:p w:rsidR="00F53FEF" w:rsidRDefault="00F53FEF" w:rsidP="00F53FEF"/>
    <w:p w:rsidR="00E669EC" w:rsidRDefault="008A6BD1" w:rsidP="008A6BD1">
      <w:pPr>
        <w:rPr>
          <w:lang w:val="en-US"/>
        </w:rPr>
      </w:pPr>
      <w:r>
        <w:t xml:space="preserve">Following the calculation of the EDS we can plot the </w:t>
      </w:r>
      <w:r w:rsidR="00E669EC">
        <w:t xml:space="preserve">event damage </w:t>
      </w:r>
      <w:r w:rsidR="001E0B4F">
        <w:t xml:space="preserve">as a function of return periods. </w:t>
      </w:r>
      <w:r>
        <w:t xml:space="preserve">The so called </w:t>
      </w:r>
      <w:r w:rsidR="001E0B4F">
        <w:rPr>
          <w:lang w:val="en-US"/>
        </w:rPr>
        <w:t xml:space="preserve">occurrence damage </w:t>
      </w:r>
      <w:proofErr w:type="spellStart"/>
      <w:r w:rsidR="001E0B4F">
        <w:rPr>
          <w:lang w:val="en-US"/>
        </w:rPr>
        <w:t>exceedance</w:t>
      </w:r>
      <w:proofErr w:type="spellEnd"/>
      <w:r w:rsidR="001E0B4F">
        <w:rPr>
          <w:lang w:val="en-US"/>
        </w:rPr>
        <w:t xml:space="preserve"> frequency curve (DFC) </w:t>
      </w:r>
      <w:r>
        <w:rPr>
          <w:lang w:val="en-US"/>
        </w:rPr>
        <w:t>can be plotted for</w:t>
      </w:r>
      <w:r w:rsidR="001E0B4F">
        <w:rPr>
          <w:lang w:val="en-US"/>
        </w:rPr>
        <w:t xml:space="preserve"> one or multiple event damage sets (EDS). If EDS not given, EDS is prompted for. Multiple EDS can be selected</w:t>
      </w:r>
      <w:r>
        <w:rPr>
          <w:lang w:val="en-US"/>
        </w:rPr>
        <w:t xml:space="preserve"> </w:t>
      </w:r>
      <w:r w:rsidR="001E0B4F">
        <w:rPr>
          <w:lang w:val="en-US"/>
        </w:rPr>
        <w:t xml:space="preserve">(press and hold shift to select multiple </w:t>
      </w:r>
      <w:proofErr w:type="spellStart"/>
      <w:r w:rsidR="001E0B4F">
        <w:rPr>
          <w:lang w:val="en-US"/>
        </w:rPr>
        <w:t>EDS</w:t>
      </w:r>
      <w:proofErr w:type="gramStart"/>
      <w:r w:rsidR="001E0B4F">
        <w:rPr>
          <w:lang w:val="en-US"/>
        </w:rPr>
        <w:t>:mat</w:t>
      </w:r>
      <w:proofErr w:type="spellEnd"/>
      <w:proofErr w:type="gramEnd"/>
      <w:r w:rsidR="001E0B4F">
        <w:rPr>
          <w:lang w:val="en-US"/>
        </w:rPr>
        <w:t xml:space="preserve"> files).</w:t>
      </w:r>
    </w:p>
    <w:p w:rsidR="00226BC5" w:rsidRDefault="00226BC5" w:rsidP="008A6BD1">
      <w:pPr>
        <w:rPr>
          <w:lang w:val="en-US"/>
        </w:rPr>
      </w:pPr>
    </w:p>
    <w:p w:rsidR="005122E5" w:rsidRDefault="005122E5" w:rsidP="00E14077">
      <w:pPr>
        <w:rPr>
          <w:lang w:val="en-US"/>
        </w:rPr>
      </w:pPr>
      <w:r w:rsidRPr="005122E5">
        <w:rPr>
          <w:lang w:val="en-US"/>
        </w:rPr>
        <w:t xml:space="preserve">Type </w:t>
      </w:r>
      <w:proofErr w:type="spellStart"/>
      <w:r w:rsidRPr="005122E5">
        <w:rPr>
          <w:rStyle w:val="climadacodeChar"/>
          <w:lang w:val="en-US"/>
        </w:rPr>
        <w:t>climada_EDS_</w:t>
      </w:r>
      <w:proofErr w:type="gramStart"/>
      <w:r w:rsidRPr="005122E5">
        <w:rPr>
          <w:rStyle w:val="climadacodeChar"/>
          <w:lang w:val="en-US"/>
        </w:rPr>
        <w:t>DFC</w:t>
      </w:r>
      <w:proofErr w:type="spellEnd"/>
      <w:r w:rsidR="00E14077">
        <w:rPr>
          <w:rStyle w:val="climadacodeChar"/>
          <w:lang w:val="en-US"/>
        </w:rPr>
        <w:t>(</w:t>
      </w:r>
      <w:proofErr w:type="gramEnd"/>
      <w:r w:rsidR="00E14077">
        <w:rPr>
          <w:rStyle w:val="climadacodeChar"/>
          <w:lang w:val="en-US"/>
        </w:rPr>
        <w:t>EDS)</w:t>
      </w:r>
      <w:r w:rsidRPr="005122E5">
        <w:rPr>
          <w:lang w:val="en-US"/>
        </w:rPr>
        <w:t xml:space="preserve"> and </w:t>
      </w:r>
      <w:r w:rsidR="00E14077">
        <w:rPr>
          <w:lang w:val="en-US"/>
        </w:rPr>
        <w:t>input</w:t>
      </w:r>
      <w:r w:rsidR="004B617D">
        <w:rPr>
          <w:lang w:val="en-US"/>
        </w:rPr>
        <w:t xml:space="preserve"> the three event damage sets to obtain the graph below (</w:t>
      </w:r>
      <w:r w:rsidR="004B617D">
        <w:rPr>
          <w:lang w:val="en-US"/>
        </w:rPr>
        <w:fldChar w:fldCharType="begin"/>
      </w:r>
      <w:r w:rsidR="004B617D">
        <w:rPr>
          <w:lang w:val="en-US"/>
        </w:rPr>
        <w:instrText xml:space="preserve"> REF _Ref371429485 \h </w:instrText>
      </w:r>
      <w:r w:rsidR="004B617D">
        <w:rPr>
          <w:lang w:val="en-US"/>
        </w:rPr>
      </w:r>
      <w:r w:rsidR="004B617D">
        <w:rPr>
          <w:lang w:val="en-US"/>
        </w:rPr>
        <w:fldChar w:fldCharType="separate"/>
      </w:r>
      <w:r w:rsidR="007F2D7E">
        <w:t xml:space="preserve">Figure </w:t>
      </w:r>
      <w:r w:rsidR="007F2D7E">
        <w:rPr>
          <w:noProof/>
        </w:rPr>
        <w:t>12</w:t>
      </w:r>
      <w:r w:rsidR="004B617D">
        <w:rPr>
          <w:lang w:val="en-US"/>
        </w:rPr>
        <w:fldChar w:fldCharType="end"/>
      </w:r>
      <w:r w:rsidR="004B617D">
        <w:rPr>
          <w:lang w:val="en-US"/>
        </w:rPr>
        <w:t>).</w:t>
      </w:r>
    </w:p>
    <w:p w:rsidR="005551D6" w:rsidRDefault="002F77C1" w:rsidP="002F77C1">
      <w:pPr>
        <w:pStyle w:val="Caption"/>
        <w:jc w:val="center"/>
      </w:pPr>
      <w:r>
        <w:rPr>
          <w:noProof/>
          <w:lang w:val="en-US" w:eastAsia="zh-CN"/>
        </w:rPr>
        <w:drawing>
          <wp:inline distT="0" distB="0" distL="0" distR="0" wp14:anchorId="7478C4BC" wp14:editId="58204C44">
            <wp:extent cx="4491985" cy="315158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93275" cy="3152493"/>
                    </a:xfrm>
                    <a:prstGeom prst="rect">
                      <a:avLst/>
                    </a:prstGeom>
                  </pic:spPr>
                </pic:pic>
              </a:graphicData>
            </a:graphic>
          </wp:inline>
        </w:drawing>
      </w:r>
    </w:p>
    <w:p w:rsidR="005551D6" w:rsidRDefault="005551D6" w:rsidP="005551D6">
      <w:pPr>
        <w:pStyle w:val="Caption"/>
        <w:jc w:val="left"/>
      </w:pPr>
      <w:bookmarkStart w:id="12" w:name="_Ref371429485"/>
      <w:r>
        <w:t xml:space="preserve">Figure </w:t>
      </w:r>
      <w:r>
        <w:fldChar w:fldCharType="begin"/>
      </w:r>
      <w:r>
        <w:instrText xml:space="preserve"> SEQ Figure \* ARABIC </w:instrText>
      </w:r>
      <w:r>
        <w:fldChar w:fldCharType="separate"/>
      </w:r>
      <w:r w:rsidR="007F2D7E">
        <w:rPr>
          <w:noProof/>
        </w:rPr>
        <w:t>12</w:t>
      </w:r>
      <w:r>
        <w:fldChar w:fldCharType="end"/>
      </w:r>
      <w:bookmarkEnd w:id="12"/>
      <w:r>
        <w:t xml:space="preserve">: Damage frequency curves for Barisal today (yellow), including economic growth until 2030 (orange) and including climate change until 2030 (red). </w:t>
      </w:r>
    </w:p>
    <w:p w:rsidR="00E669EC" w:rsidRDefault="00E669EC" w:rsidP="00542316"/>
    <w:p w:rsidR="004644BA" w:rsidRDefault="00C96EED" w:rsidP="00C96EED">
      <w:pPr>
        <w:rPr>
          <w:lang w:val="en-US"/>
        </w:rPr>
      </w:pPr>
      <w:r>
        <w:rPr>
          <w:noProof/>
          <w:lang w:val="en-US" w:eastAsia="zh-CN"/>
        </w:rPr>
        <w:lastRenderedPageBreak/>
        <w:drawing>
          <wp:inline distT="0" distB="0" distL="0" distR="0" wp14:anchorId="6A1AC32A" wp14:editId="1FBE02C5">
            <wp:extent cx="2567326" cy="1528876"/>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69201" cy="1529993"/>
                    </a:xfrm>
                    <a:prstGeom prst="rect">
                      <a:avLst/>
                    </a:prstGeom>
                  </pic:spPr>
                </pic:pic>
              </a:graphicData>
            </a:graphic>
          </wp:inline>
        </w:drawing>
      </w:r>
    </w:p>
    <w:p w:rsidR="00C96EED" w:rsidRDefault="00C96EED" w:rsidP="00C96EED">
      <w:pPr>
        <w:rPr>
          <w:lang w:val="en-US"/>
        </w:rPr>
      </w:pPr>
    </w:p>
    <w:p w:rsidR="008D6D60" w:rsidRDefault="008D6D60" w:rsidP="00C96EED">
      <w:pPr>
        <w:rPr>
          <w:lang w:val="en-US"/>
        </w:rPr>
      </w:pPr>
    </w:p>
    <w:p w:rsidR="00251278" w:rsidRDefault="009A60FD" w:rsidP="004A3882">
      <w:pPr>
        <w:rPr>
          <w:lang w:val="en-US"/>
        </w:rPr>
      </w:pPr>
      <w:r>
        <w:rPr>
          <w:noProof/>
          <w:lang w:val="en-US" w:eastAsia="zh-CN"/>
        </w:rPr>
        <w:drawing>
          <wp:anchor distT="0" distB="0" distL="114300" distR="114300" simplePos="0" relativeHeight="251777024" behindDoc="0" locked="0" layoutInCell="1" allowOverlap="1" wp14:anchorId="78E27534" wp14:editId="22B7316C">
            <wp:simplePos x="0" y="0"/>
            <wp:positionH relativeFrom="column">
              <wp:posOffset>3235325</wp:posOffset>
            </wp:positionH>
            <wp:positionV relativeFrom="paragraph">
              <wp:posOffset>544398</wp:posOffset>
            </wp:positionV>
            <wp:extent cx="2037080" cy="577850"/>
            <wp:effectExtent l="0" t="0" r="127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37080" cy="577850"/>
                    </a:xfrm>
                    <a:prstGeom prst="rect">
                      <a:avLst/>
                    </a:prstGeom>
                  </pic:spPr>
                </pic:pic>
              </a:graphicData>
            </a:graphic>
            <wp14:sizeRelH relativeFrom="page">
              <wp14:pctWidth>0</wp14:pctWidth>
            </wp14:sizeRelH>
            <wp14:sizeRelV relativeFrom="page">
              <wp14:pctHeight>0</wp14:pctHeight>
            </wp14:sizeRelV>
          </wp:anchor>
        </w:drawing>
      </w:r>
      <w:r w:rsidR="004644BA">
        <w:rPr>
          <w:lang w:val="en-US"/>
        </w:rPr>
        <w:t>To plot the waterfall graph (</w:t>
      </w:r>
      <w:r w:rsidR="004644BA">
        <w:rPr>
          <w:lang w:val="en-US"/>
        </w:rPr>
        <w:fldChar w:fldCharType="begin"/>
      </w:r>
      <w:r w:rsidR="004644BA">
        <w:rPr>
          <w:lang w:val="en-US"/>
        </w:rPr>
        <w:instrText xml:space="preserve"> REF _Ref371429849 \h </w:instrText>
      </w:r>
      <w:r w:rsidR="004644BA">
        <w:rPr>
          <w:lang w:val="en-US"/>
        </w:rPr>
      </w:r>
      <w:r w:rsidR="004644BA">
        <w:rPr>
          <w:lang w:val="en-US"/>
        </w:rPr>
        <w:fldChar w:fldCharType="separate"/>
      </w:r>
      <w:r w:rsidR="007F2D7E">
        <w:t xml:space="preserve">Figure </w:t>
      </w:r>
      <w:r w:rsidR="007F2D7E">
        <w:rPr>
          <w:noProof/>
        </w:rPr>
        <w:t>13</w:t>
      </w:r>
      <w:r w:rsidR="004644BA">
        <w:rPr>
          <w:lang w:val="en-US"/>
        </w:rPr>
        <w:fldChar w:fldCharType="end"/>
      </w:r>
      <w:r w:rsidR="004644BA">
        <w:rPr>
          <w:lang w:val="en-US"/>
        </w:rPr>
        <w:t xml:space="preserve">) type </w:t>
      </w:r>
      <w:proofErr w:type="spellStart"/>
      <w:r w:rsidR="004A3882" w:rsidRPr="004A3882">
        <w:rPr>
          <w:rStyle w:val="climadacodeChar"/>
        </w:rPr>
        <w:t>climada_waterfall_</w:t>
      </w:r>
      <w:proofErr w:type="gramStart"/>
      <w:r w:rsidR="004A3882" w:rsidRPr="004A3882">
        <w:rPr>
          <w:rStyle w:val="climadacodeChar"/>
        </w:rPr>
        <w:t>graph</w:t>
      </w:r>
      <w:proofErr w:type="spellEnd"/>
      <w:r w:rsidR="004A3882" w:rsidRPr="004A3882">
        <w:rPr>
          <w:rStyle w:val="climadacodeChar"/>
        </w:rPr>
        <w:t>(</w:t>
      </w:r>
      <w:proofErr w:type="gramEnd"/>
      <w:r w:rsidR="004A3882" w:rsidRPr="004A3882">
        <w:rPr>
          <w:rStyle w:val="climadacodeChar"/>
        </w:rPr>
        <w:t>EDS(1),EDS(2),EDS(3))</w:t>
      </w:r>
      <w:r w:rsidR="004A3882">
        <w:rPr>
          <w:rFonts w:ascii="Helv" w:hAnsi="Helv" w:cs="Helv"/>
          <w:color w:val="000000"/>
          <w:sz w:val="20"/>
          <w:szCs w:val="20"/>
          <w:lang w:val="en-US"/>
        </w:rPr>
        <w:t xml:space="preserve"> </w:t>
      </w:r>
      <w:r w:rsidR="00E84895" w:rsidRPr="00E84895">
        <w:t xml:space="preserve">and </w:t>
      </w:r>
      <w:r w:rsidR="0063050C">
        <w:t xml:space="preserve">in the dialog box </w:t>
      </w:r>
      <w:r w:rsidR="004A282A">
        <w:t>type</w:t>
      </w:r>
      <w:r w:rsidR="00E84895" w:rsidRPr="00E84895">
        <w:t xml:space="preserve"> </w:t>
      </w:r>
      <w:r w:rsidR="00E84895" w:rsidRPr="004B6E68">
        <w:rPr>
          <w:rStyle w:val="climadacodeChar"/>
        </w:rPr>
        <w:t>AED</w:t>
      </w:r>
      <w:r w:rsidR="00E84895" w:rsidRPr="00E84895">
        <w:t xml:space="preserve"> for annual expected </w:t>
      </w:r>
      <w:r w:rsidR="004B6E68">
        <w:t>damage</w:t>
      </w:r>
      <w:r w:rsidR="00E84895" w:rsidRPr="00E84895">
        <w:t>. If you want to see the grap</w:t>
      </w:r>
      <w:bookmarkStart w:id="13" w:name="_GoBack"/>
      <w:bookmarkEnd w:id="13"/>
      <w:r w:rsidR="00E84895" w:rsidRPr="00E84895">
        <w:t>h on the basis of a specific return period, choose the required year</w:t>
      </w:r>
      <w:r w:rsidR="00E84895" w:rsidRPr="000D2C39">
        <w:t xml:space="preserve">. </w:t>
      </w:r>
      <w:r w:rsidR="0020256D" w:rsidRPr="000D2C39">
        <w:t>I</w:t>
      </w:r>
      <w:r w:rsidR="0020256D">
        <w:rPr>
          <w:lang w:val="en-US"/>
        </w:rPr>
        <w:t>n the waterfall graph shows today's expected damage, the additional risks due to economic growth and climate change and the total climate risk in 2030.</w:t>
      </w:r>
      <w:r>
        <w:rPr>
          <w:lang w:val="en-US"/>
        </w:rPr>
        <w:t xml:space="preserve"> </w:t>
      </w:r>
    </w:p>
    <w:p w:rsidR="009A60FD" w:rsidRDefault="009A60FD" w:rsidP="004B6E68">
      <w:pPr>
        <w:rPr>
          <w:lang w:val="en-US"/>
        </w:rPr>
      </w:pPr>
    </w:p>
    <w:p w:rsidR="008D6D60" w:rsidRDefault="008D6D60" w:rsidP="004B6E68">
      <w:pPr>
        <w:rPr>
          <w:lang w:val="en-US"/>
        </w:rPr>
      </w:pPr>
    </w:p>
    <w:p w:rsidR="00980928" w:rsidRDefault="00980928" w:rsidP="004B6E68">
      <w:pPr>
        <w:rPr>
          <w:lang w:val="en-US"/>
        </w:rPr>
      </w:pPr>
    </w:p>
    <w:p w:rsidR="009A60FD" w:rsidRPr="004644BA" w:rsidRDefault="009A60FD" w:rsidP="004B6E68">
      <w:pPr>
        <w:rPr>
          <w:lang w:val="en-US"/>
        </w:rPr>
      </w:pPr>
    </w:p>
    <w:p w:rsidR="00A968D8" w:rsidRDefault="002951EF" w:rsidP="002951EF">
      <w:pPr>
        <w:pStyle w:val="Caption"/>
      </w:pPr>
      <w:r>
        <w:rPr>
          <w:noProof/>
          <w:lang w:val="en-US" w:eastAsia="zh-CN"/>
        </w:rPr>
        <w:drawing>
          <wp:inline distT="0" distB="0" distL="0" distR="0" wp14:anchorId="7BF99222" wp14:editId="30680E06">
            <wp:extent cx="4074566" cy="364273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7157" cy="3645048"/>
                    </a:xfrm>
                    <a:prstGeom prst="rect">
                      <a:avLst/>
                    </a:prstGeom>
                  </pic:spPr>
                </pic:pic>
              </a:graphicData>
            </a:graphic>
          </wp:inline>
        </w:drawing>
      </w:r>
    </w:p>
    <w:p w:rsidR="00484606" w:rsidRDefault="00A968D8" w:rsidP="00A968D8">
      <w:pPr>
        <w:pStyle w:val="Caption"/>
        <w:jc w:val="left"/>
      </w:pPr>
      <w:bookmarkStart w:id="14" w:name="_Ref371429849"/>
      <w:r>
        <w:t xml:space="preserve">Figure </w:t>
      </w:r>
      <w:r>
        <w:fldChar w:fldCharType="begin"/>
      </w:r>
      <w:r>
        <w:instrText xml:space="preserve"> SEQ Figure \* ARABIC </w:instrText>
      </w:r>
      <w:r>
        <w:fldChar w:fldCharType="separate"/>
      </w:r>
      <w:r w:rsidR="007F2D7E">
        <w:rPr>
          <w:noProof/>
        </w:rPr>
        <w:t>13</w:t>
      </w:r>
      <w:r>
        <w:fldChar w:fldCharType="end"/>
      </w:r>
      <w:bookmarkEnd w:id="14"/>
      <w:r>
        <w:t>: Annual expected damage today (yellow), incremental increase from economic development until 2030 (orange), incremental increase from climate change (dark orange) and total expected damage in 2030 (red).</w:t>
      </w:r>
    </w:p>
    <w:p w:rsidR="00484606" w:rsidRDefault="00484606">
      <w:pPr>
        <w:spacing w:line="240" w:lineRule="auto"/>
        <w:jc w:val="left"/>
      </w:pPr>
    </w:p>
    <w:p w:rsidR="00484606" w:rsidRDefault="00484606">
      <w:pPr>
        <w:spacing w:line="240" w:lineRule="auto"/>
        <w:jc w:val="left"/>
      </w:pPr>
    </w:p>
    <w:p w:rsidR="001F663D" w:rsidRDefault="001F663D">
      <w:pPr>
        <w:spacing w:line="240" w:lineRule="auto"/>
        <w:jc w:val="left"/>
      </w:pPr>
    </w:p>
    <w:p w:rsidR="0026489A" w:rsidRDefault="0026489A">
      <w:pPr>
        <w:spacing w:line="240" w:lineRule="auto"/>
        <w:jc w:val="left"/>
      </w:pPr>
      <w:r>
        <w:br w:type="page"/>
      </w:r>
    </w:p>
    <w:p w:rsidR="009027D9" w:rsidRDefault="00564D36" w:rsidP="00733285">
      <w:pPr>
        <w:pStyle w:val="Heading3"/>
      </w:pPr>
      <w:bookmarkStart w:id="15" w:name="_Toc371496416"/>
      <w:r>
        <w:lastRenderedPageBreak/>
        <w:t>Address the risk</w:t>
      </w:r>
      <w:r w:rsidR="009027D9">
        <w:t>:</w:t>
      </w:r>
      <w:bookmarkStart w:id="16" w:name="_Toc368066120"/>
      <w:r w:rsidR="009027D9">
        <w:t xml:space="preserve"> Barisal's adaptation </w:t>
      </w:r>
      <w:r w:rsidR="00733285">
        <w:t xml:space="preserve">measures and the adaptation </w:t>
      </w:r>
      <w:r w:rsidR="009027D9">
        <w:t>cost curve</w:t>
      </w:r>
      <w:bookmarkEnd w:id="16"/>
      <w:bookmarkEnd w:id="15"/>
    </w:p>
    <w:p w:rsidR="00564D36" w:rsidRDefault="00564D36" w:rsidP="00564D36"/>
    <w:p w:rsidR="007751CA" w:rsidRDefault="009A6132" w:rsidP="006B20B6">
      <w:r>
        <w:t xml:space="preserve">We have </w:t>
      </w:r>
      <w:r w:rsidR="006B20B6">
        <w:t>compiled</w:t>
      </w:r>
      <w:r>
        <w:t xml:space="preserve"> example adaptation measures for Barisal ranging from bamboo platforms</w:t>
      </w:r>
      <w:r w:rsidR="000D7DCB">
        <w:t>, mangrove conservation to</w:t>
      </w:r>
      <w:r>
        <w:t xml:space="preserve"> wind-resistant roofs and cross-bracing of houses. </w:t>
      </w:r>
      <w:r w:rsidR="006B20B6">
        <w:t xml:space="preserve">Please note that these measures are example measures and are indicative only. </w:t>
      </w:r>
      <w:r w:rsidR="007751CA">
        <w:t xml:space="preserve">Find out more about the specific adaptation measures at the end this chapter. </w:t>
      </w:r>
      <w:r w:rsidR="006B20B6">
        <w:t>Cost of</w:t>
      </w:r>
      <w:r w:rsidR="00BF3DE2">
        <w:t xml:space="preserve"> measures </w:t>
      </w:r>
      <w:r w:rsidR="006B20B6">
        <w:t xml:space="preserve">are indicative only as they </w:t>
      </w:r>
      <w:r w:rsidR="00BF3DE2">
        <w:t xml:space="preserve">are </w:t>
      </w:r>
      <w:r w:rsidR="000D7DCB">
        <w:t xml:space="preserve">very </w:t>
      </w:r>
      <w:r w:rsidR="00BF3DE2">
        <w:t>roughly estimated based on number of people, houses</w:t>
      </w:r>
      <w:r w:rsidR="006B20B6">
        <w:t xml:space="preserve"> and costs of measure per house</w:t>
      </w:r>
      <w:r w:rsidR="00691706">
        <w:t>.</w:t>
      </w:r>
    </w:p>
    <w:p w:rsidR="001E55B0" w:rsidRDefault="001E55B0" w:rsidP="00564D36"/>
    <w:p w:rsidR="0016792E" w:rsidRDefault="001E55B0" w:rsidP="00AF2510">
      <w:r>
        <w:t xml:space="preserve">Type </w:t>
      </w:r>
      <w:proofErr w:type="spellStart"/>
      <w:r w:rsidR="006F22C0">
        <w:rPr>
          <w:rStyle w:val="climadacodeChar"/>
        </w:rPr>
        <w:t>measures_impact</w:t>
      </w:r>
      <w:proofErr w:type="spellEnd"/>
      <w:r w:rsidR="006F22C0">
        <w:rPr>
          <w:rStyle w:val="climadacodeChar"/>
        </w:rPr>
        <w:t>=</w:t>
      </w:r>
      <w:proofErr w:type="spellStart"/>
      <w:r w:rsidR="007751CA" w:rsidRPr="001E55B0">
        <w:rPr>
          <w:rStyle w:val="climadacodeChar"/>
        </w:rPr>
        <w:t>climada_measures_impact</w:t>
      </w:r>
      <w:proofErr w:type="spellEnd"/>
      <w:r>
        <w:t xml:space="preserve"> to calculate the damage reduction of the adaptation measures based on a given hazard.</w:t>
      </w:r>
      <w:r w:rsidR="00AF2510">
        <w:t xml:space="preserve"> </w:t>
      </w:r>
      <w:r w:rsidR="0016792E">
        <w:t>Notice that the measures are also automatically saved as mat-file in …\climada\data\results\</w:t>
      </w:r>
      <w:proofErr w:type="spellStart"/>
      <w:r w:rsidR="0016792E">
        <w:t>m_entity_hazard.mat</w:t>
      </w:r>
      <w:proofErr w:type="spellEnd"/>
      <w:r w:rsidR="0016792E">
        <w:t>.</w:t>
      </w:r>
    </w:p>
    <w:p w:rsidR="0016792E" w:rsidRDefault="0016792E" w:rsidP="00AF2510"/>
    <w:p w:rsidR="00AF2510" w:rsidRDefault="00AF2510" w:rsidP="00E67B07">
      <w:pPr>
        <w:pStyle w:val="ListParagraph"/>
        <w:numPr>
          <w:ilvl w:val="0"/>
          <w:numId w:val="47"/>
        </w:numPr>
        <w:ind w:right="-1"/>
      </w:pPr>
      <w:r>
        <w:t xml:space="preserve">First calculate the impact of the measures </w:t>
      </w:r>
      <w:r w:rsidRPr="00AF2510">
        <w:t>(</w:t>
      </w:r>
      <w:proofErr w:type="spellStart"/>
      <w:r w:rsidRPr="001E55B0">
        <w:rPr>
          <w:rStyle w:val="climadacodeChar"/>
        </w:rPr>
        <w:t>measures_impact</w:t>
      </w:r>
      <w:proofErr w:type="spellEnd"/>
      <w:r w:rsidRPr="00AF2510">
        <w:t>)</w:t>
      </w:r>
      <w:r>
        <w:t xml:space="preserve"> for today's assets (</w:t>
      </w:r>
      <w:proofErr w:type="spellStart"/>
      <w:r w:rsidRPr="00AF2510">
        <w:rPr>
          <w:rStyle w:val="climadacodeChar"/>
        </w:rPr>
        <w:t>entity_Barisal</w:t>
      </w:r>
      <w:proofErr w:type="spellEnd"/>
      <w:r>
        <w:t>) and today's climate (</w:t>
      </w:r>
      <w:proofErr w:type="spellStart"/>
      <w:r w:rsidRPr="00AF2510">
        <w:rPr>
          <w:rStyle w:val="climadacodeChar"/>
        </w:rPr>
        <w:t>TCNIO_hazard_Bangladesh</w:t>
      </w:r>
      <w:proofErr w:type="spellEnd"/>
      <w:r>
        <w:t>) and skip the reference scenario (</w:t>
      </w:r>
      <w:r w:rsidRPr="00336CEA">
        <w:rPr>
          <w:rStyle w:val="climadacodeChar"/>
        </w:rPr>
        <w:t>press cancel</w:t>
      </w:r>
      <w:r>
        <w:t>).</w:t>
      </w:r>
    </w:p>
    <w:p w:rsidR="007751CA" w:rsidRDefault="00284AB8" w:rsidP="004D0376">
      <w:pPr>
        <w:pStyle w:val="ListParagraph"/>
        <w:numPr>
          <w:ilvl w:val="0"/>
          <w:numId w:val="47"/>
        </w:numPr>
        <w:autoSpaceDE w:val="0"/>
        <w:autoSpaceDN w:val="0"/>
        <w:adjustRightInd w:val="0"/>
        <w:spacing w:line="240" w:lineRule="auto"/>
        <w:ind w:right="-1"/>
        <w:jc w:val="left"/>
      </w:pPr>
      <w:r>
        <w:rPr>
          <w:noProof/>
          <w:lang w:val="en-US" w:eastAsia="zh-CN"/>
        </w:rPr>
        <w:drawing>
          <wp:anchor distT="0" distB="0" distL="114300" distR="114300" simplePos="0" relativeHeight="251778048" behindDoc="0" locked="0" layoutInCell="1" allowOverlap="1" wp14:anchorId="22EED6C5" wp14:editId="3FB20E32">
            <wp:simplePos x="0" y="0"/>
            <wp:positionH relativeFrom="column">
              <wp:posOffset>2935079</wp:posOffset>
            </wp:positionH>
            <wp:positionV relativeFrom="paragraph">
              <wp:posOffset>1010920</wp:posOffset>
            </wp:positionV>
            <wp:extent cx="2339975" cy="1660525"/>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9975" cy="1660525"/>
                    </a:xfrm>
                    <a:prstGeom prst="rect">
                      <a:avLst/>
                    </a:prstGeom>
                  </pic:spPr>
                </pic:pic>
              </a:graphicData>
            </a:graphic>
            <wp14:sizeRelH relativeFrom="page">
              <wp14:pctWidth>0</wp14:pctWidth>
            </wp14:sizeRelH>
            <wp14:sizeRelV relativeFrom="page">
              <wp14:pctHeight>0</wp14:pctHeight>
            </wp14:sizeRelV>
          </wp:anchor>
        </w:drawing>
      </w:r>
      <w:r w:rsidR="00AF2510">
        <w:t>Second calculate the impact of the measures for the future scenario</w:t>
      </w:r>
      <w:r w:rsidR="007F3A2D" w:rsidRPr="007F3A2D">
        <w:t xml:space="preserve"> (</w:t>
      </w:r>
      <w:proofErr w:type="spellStart"/>
      <w:r w:rsidR="007F3A2D" w:rsidRPr="007F3A2D">
        <w:rPr>
          <w:rStyle w:val="climadacodeChar"/>
        </w:rPr>
        <w:t>measures_impact_future</w:t>
      </w:r>
      <w:proofErr w:type="spellEnd"/>
      <w:r w:rsidR="007F3A2D" w:rsidRPr="007F3A2D">
        <w:t>)</w:t>
      </w:r>
      <w:r w:rsidR="00175888">
        <w:t xml:space="preserve"> for the assets in 2030 (</w:t>
      </w:r>
      <w:r w:rsidR="00175888" w:rsidRPr="00AF2510">
        <w:rPr>
          <w:rStyle w:val="climadacodeChar"/>
        </w:rPr>
        <w:t>entity_Barisal</w:t>
      </w:r>
      <w:r w:rsidR="00175888">
        <w:rPr>
          <w:rStyle w:val="climadacodeChar"/>
        </w:rPr>
        <w:t>_2030</w:t>
      </w:r>
      <w:r w:rsidR="00175888">
        <w:t>) and the climate change scenario (</w:t>
      </w:r>
      <w:r w:rsidR="00175888" w:rsidRPr="00AF2510">
        <w:rPr>
          <w:rStyle w:val="climadacodeChar"/>
        </w:rPr>
        <w:t>TCNIO_hazard_Bangladesh</w:t>
      </w:r>
      <w:r w:rsidR="00175888">
        <w:rPr>
          <w:rStyle w:val="climadacodeChar"/>
        </w:rPr>
        <w:t>_2030</w:t>
      </w:r>
      <w:r w:rsidR="00175888">
        <w:t>). H</w:t>
      </w:r>
      <w:r w:rsidR="009B1E98">
        <w:t xml:space="preserve">ere we need </w:t>
      </w:r>
      <w:r w:rsidR="00175888">
        <w:t xml:space="preserve">the reference </w:t>
      </w:r>
      <w:r w:rsidR="009914AE">
        <w:t xml:space="preserve">results </w:t>
      </w:r>
      <w:r w:rsidR="00175888" w:rsidRPr="00AF2510">
        <w:t>(</w:t>
      </w:r>
      <w:r w:rsidR="00175888" w:rsidRPr="001E55B0">
        <w:rPr>
          <w:rStyle w:val="climadacodeChar"/>
        </w:rPr>
        <w:t>m</w:t>
      </w:r>
      <w:r w:rsidR="00B74557">
        <w:rPr>
          <w:rStyle w:val="climadacodeChar"/>
        </w:rPr>
        <w:t>_entityBarisal</w:t>
      </w:r>
      <w:r w:rsidR="00541395">
        <w:rPr>
          <w:rStyle w:val="climadacodeChar"/>
        </w:rPr>
        <w:t>9km</w:t>
      </w:r>
      <w:r w:rsidR="00981FB7">
        <w:rPr>
          <w:rStyle w:val="climadacodeChar"/>
        </w:rPr>
        <w:t>_TCNIOhazardBang</w:t>
      </w:r>
      <w:r w:rsidR="009B1E98">
        <w:rPr>
          <w:rStyle w:val="climadacodeChar"/>
        </w:rPr>
        <w:t>l</w:t>
      </w:r>
      <w:r w:rsidR="00981FB7">
        <w:rPr>
          <w:rStyle w:val="climadacodeChar"/>
        </w:rPr>
        <w:t>a</w:t>
      </w:r>
      <w:r w:rsidR="009B1E98">
        <w:rPr>
          <w:rStyle w:val="climadacodeChar"/>
        </w:rPr>
        <w:t>desh</w:t>
      </w:r>
      <w:r w:rsidR="00541395">
        <w:rPr>
          <w:rStyle w:val="climadacodeChar"/>
        </w:rPr>
        <w:t>9km</w:t>
      </w:r>
      <w:r w:rsidR="00175888" w:rsidRPr="00AF2510">
        <w:t>)</w:t>
      </w:r>
      <w:r w:rsidR="009B1E98">
        <w:t xml:space="preserve"> as a basis</w:t>
      </w:r>
      <w:r w:rsidR="00AF2510">
        <w:t>.</w:t>
      </w:r>
      <w:r w:rsidR="00977616">
        <w:t xml:space="preserve"> The results file (impact of measures) is again automatically saved as </w:t>
      </w:r>
      <w:r w:rsidR="00977616" w:rsidRPr="00AF2510">
        <w:t>(</w:t>
      </w:r>
      <w:r w:rsidR="00977616" w:rsidRPr="001E55B0">
        <w:rPr>
          <w:rStyle w:val="climadacodeChar"/>
        </w:rPr>
        <w:t>m</w:t>
      </w:r>
      <w:r w:rsidR="00B74557">
        <w:rPr>
          <w:rStyle w:val="climadacodeChar"/>
        </w:rPr>
        <w:t>_entityBarisal</w:t>
      </w:r>
      <w:r w:rsidR="00541395">
        <w:rPr>
          <w:rStyle w:val="climadacodeChar"/>
        </w:rPr>
        <w:t>9km</w:t>
      </w:r>
      <w:r w:rsidR="00981FB7">
        <w:rPr>
          <w:rStyle w:val="climadacodeChar"/>
        </w:rPr>
        <w:t>2030_TCNIOhazardBang</w:t>
      </w:r>
      <w:r w:rsidR="00B74557">
        <w:rPr>
          <w:rStyle w:val="climadacodeChar"/>
        </w:rPr>
        <w:t>l</w:t>
      </w:r>
      <w:r w:rsidR="00981FB7">
        <w:rPr>
          <w:rStyle w:val="climadacodeChar"/>
        </w:rPr>
        <w:t>a</w:t>
      </w:r>
      <w:r w:rsidR="00B74557">
        <w:rPr>
          <w:rStyle w:val="climadacodeChar"/>
        </w:rPr>
        <w:t>desh</w:t>
      </w:r>
      <w:r w:rsidR="00541395">
        <w:rPr>
          <w:rStyle w:val="climadacodeChar"/>
        </w:rPr>
        <w:t>9km</w:t>
      </w:r>
      <w:r w:rsidR="00977616">
        <w:rPr>
          <w:rStyle w:val="climadacodeChar"/>
        </w:rPr>
        <w:t>2030</w:t>
      </w:r>
      <w:r w:rsidR="00977616" w:rsidRPr="00AF2510">
        <w:t>)</w:t>
      </w:r>
    </w:p>
    <w:p w:rsidR="001E55B0" w:rsidRDefault="001E55B0" w:rsidP="001E55B0"/>
    <w:p w:rsidR="00CF3901" w:rsidRDefault="00CF3901" w:rsidP="001E55B0"/>
    <w:p w:rsidR="00CF3901" w:rsidRDefault="00CF3901" w:rsidP="001E55B0"/>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284AB8" w:rsidRDefault="00284AB8">
      <w:pPr>
        <w:spacing w:line="240" w:lineRule="auto"/>
        <w:jc w:val="left"/>
      </w:pPr>
    </w:p>
    <w:p w:rsidR="004D0376" w:rsidRDefault="004D0376">
      <w:pPr>
        <w:spacing w:line="240" w:lineRule="auto"/>
        <w:jc w:val="left"/>
      </w:pPr>
    </w:p>
    <w:p w:rsidR="00284AB8" w:rsidRDefault="00284AB8">
      <w:pPr>
        <w:spacing w:line="240" w:lineRule="auto"/>
        <w:jc w:val="left"/>
      </w:pPr>
      <w:r>
        <w:br w:type="page"/>
      </w:r>
    </w:p>
    <w:p w:rsidR="001B1C0E" w:rsidRDefault="00BF6D08" w:rsidP="00D827BD">
      <w:pPr>
        <w:ind w:right="-1"/>
      </w:pPr>
      <w:r>
        <w:rPr>
          <w:noProof/>
          <w:lang w:val="en-US" w:eastAsia="zh-CN"/>
        </w:rPr>
        <w:lastRenderedPageBreak/>
        <w:drawing>
          <wp:anchor distT="0" distB="0" distL="114300" distR="114300" simplePos="0" relativeHeight="251779072" behindDoc="0" locked="0" layoutInCell="1" allowOverlap="1" wp14:anchorId="2CD76AB5" wp14:editId="5F2573B9">
            <wp:simplePos x="0" y="0"/>
            <wp:positionH relativeFrom="column">
              <wp:posOffset>3003455</wp:posOffset>
            </wp:positionH>
            <wp:positionV relativeFrom="paragraph">
              <wp:posOffset>375920</wp:posOffset>
            </wp:positionV>
            <wp:extent cx="2346325" cy="1652905"/>
            <wp:effectExtent l="0" t="0" r="0"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6325" cy="1652905"/>
                    </a:xfrm>
                    <a:prstGeom prst="rect">
                      <a:avLst/>
                    </a:prstGeom>
                  </pic:spPr>
                </pic:pic>
              </a:graphicData>
            </a:graphic>
            <wp14:sizeRelH relativeFrom="page">
              <wp14:pctWidth>0</wp14:pctWidth>
            </wp14:sizeRelH>
            <wp14:sizeRelV relativeFrom="page">
              <wp14:pctHeight>0</wp14:pctHeight>
            </wp14:sizeRelV>
          </wp:anchor>
        </w:drawing>
      </w:r>
      <w:proofErr w:type="gramStart"/>
      <w:r w:rsidR="00EA7EE9">
        <w:t xml:space="preserve">Type </w:t>
      </w:r>
      <w:proofErr w:type="spellStart"/>
      <w:r w:rsidR="00EA7EE9" w:rsidRPr="00EA7EE9">
        <w:rPr>
          <w:rStyle w:val="climadacodeChar"/>
        </w:rPr>
        <w:t>climada_adaptation_cost_curve</w:t>
      </w:r>
      <w:proofErr w:type="spellEnd"/>
      <w:r w:rsidR="00EA7EE9">
        <w:t xml:space="preserve"> to </w:t>
      </w:r>
      <w:r w:rsidR="00CF3901">
        <w:t>create the adaptation cost curve</w:t>
      </w:r>
      <w:r w:rsidR="007D307E">
        <w:t xml:space="preserve"> that is based on the impact of measures on the total climate risk.</w:t>
      </w:r>
      <w:proofErr w:type="gramEnd"/>
      <w:r w:rsidR="007D307E">
        <w:t xml:space="preserve"> Select </w:t>
      </w:r>
      <w:r w:rsidR="007D307E" w:rsidRPr="001E55B0">
        <w:rPr>
          <w:rStyle w:val="climadacodeChar"/>
        </w:rPr>
        <w:t>m</w:t>
      </w:r>
      <w:r w:rsidR="00530B96">
        <w:rPr>
          <w:rStyle w:val="climadacodeChar"/>
        </w:rPr>
        <w:t>_entityBarisal2030_TCNIOhazardBangaldesh</w:t>
      </w:r>
      <w:r w:rsidR="007D307E">
        <w:rPr>
          <w:rStyle w:val="climadacodeChar"/>
        </w:rPr>
        <w:t>2030</w:t>
      </w:r>
      <w:r w:rsidR="007D307E">
        <w:t xml:space="preserve"> as the result file. </w:t>
      </w:r>
    </w:p>
    <w:p w:rsidR="00BF6D08" w:rsidRDefault="00BF6D08" w:rsidP="00D827BD">
      <w:pPr>
        <w:ind w:right="-1"/>
      </w:pPr>
    </w:p>
    <w:p w:rsidR="00BF6D08" w:rsidRDefault="00BF6D08" w:rsidP="00D827BD">
      <w:pPr>
        <w:ind w:right="-1"/>
      </w:pPr>
    </w:p>
    <w:p w:rsidR="00BF6D08" w:rsidRDefault="00BF6D08" w:rsidP="00D827BD">
      <w:pPr>
        <w:ind w:right="-1"/>
      </w:pPr>
    </w:p>
    <w:p w:rsidR="00BF6D08" w:rsidRDefault="00BF6D08" w:rsidP="00D827BD">
      <w:pPr>
        <w:ind w:right="-1"/>
      </w:pPr>
    </w:p>
    <w:p w:rsidR="00BF6D08" w:rsidRDefault="00BF6D08" w:rsidP="00D827BD">
      <w:pPr>
        <w:ind w:right="-1"/>
      </w:pPr>
    </w:p>
    <w:p w:rsidR="00BF6D08" w:rsidRDefault="00BF6D08" w:rsidP="00D827BD">
      <w:pPr>
        <w:ind w:right="-1"/>
      </w:pPr>
    </w:p>
    <w:p w:rsidR="00BF6D08" w:rsidRDefault="00BF6D08" w:rsidP="00D827BD">
      <w:pPr>
        <w:ind w:right="-1"/>
      </w:pPr>
    </w:p>
    <w:p w:rsidR="00CF3901" w:rsidRDefault="00CF3901" w:rsidP="00D827BD">
      <w:pPr>
        <w:ind w:right="-1"/>
      </w:pPr>
    </w:p>
    <w:p w:rsidR="00740A7C" w:rsidRDefault="00740A7C" w:rsidP="001E55B0"/>
    <w:p w:rsidR="00BF6D08" w:rsidRPr="001E55B0" w:rsidRDefault="00BF6D08" w:rsidP="001E55B0"/>
    <w:p w:rsidR="007751CA" w:rsidRPr="001E55B0" w:rsidRDefault="007751CA" w:rsidP="001E55B0"/>
    <w:p w:rsidR="00801276" w:rsidRDefault="00AF765C" w:rsidP="009559CA">
      <w:pPr>
        <w:pStyle w:val="Caption"/>
        <w:jc w:val="center"/>
      </w:pPr>
      <w:r>
        <w:rPr>
          <w:noProof/>
          <w:lang w:val="en-US" w:eastAsia="zh-CN"/>
        </w:rPr>
        <w:drawing>
          <wp:inline distT="0" distB="0" distL="0" distR="0" wp14:anchorId="3AD57578" wp14:editId="2A0860B3">
            <wp:extent cx="5098694" cy="2835332"/>
            <wp:effectExtent l="0" t="0" r="698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98377" cy="2835156"/>
                    </a:xfrm>
                    <a:prstGeom prst="rect">
                      <a:avLst/>
                    </a:prstGeom>
                  </pic:spPr>
                </pic:pic>
              </a:graphicData>
            </a:graphic>
          </wp:inline>
        </w:drawing>
      </w:r>
    </w:p>
    <w:p w:rsidR="00801276" w:rsidRDefault="00801276" w:rsidP="00D879AE">
      <w:pPr>
        <w:pStyle w:val="Caption"/>
      </w:pPr>
      <w:r>
        <w:t xml:space="preserve">Figure </w:t>
      </w:r>
      <w:r>
        <w:fldChar w:fldCharType="begin"/>
      </w:r>
      <w:r>
        <w:instrText xml:space="preserve"> SEQ Figure \* ARABIC </w:instrText>
      </w:r>
      <w:r>
        <w:fldChar w:fldCharType="separate"/>
      </w:r>
      <w:r w:rsidR="007F2D7E">
        <w:rPr>
          <w:noProof/>
        </w:rPr>
        <w:t>14</w:t>
      </w:r>
      <w:r>
        <w:fldChar w:fldCharType="end"/>
      </w:r>
      <w:r>
        <w:t xml:space="preserve">: Adaptation cost curve for Barisal for climate change scenario and economic growth until 2030. Bamboo platforms and mangrove conservation are cost-efficient </w:t>
      </w:r>
      <w:r w:rsidR="007D446F">
        <w:t>measures;</w:t>
      </w:r>
      <w:r w:rsidR="00E23D5C">
        <w:t xml:space="preserve"> whereas</w:t>
      </w:r>
      <w:r w:rsidR="001B5B04">
        <w:t xml:space="preserve"> wind-resistant roof </w:t>
      </w:r>
      <w:r w:rsidR="007D446F">
        <w:t>is in the neutral range</w:t>
      </w:r>
      <w:r>
        <w:t xml:space="preserve"> and cross-bracing of house structures </w:t>
      </w:r>
      <w:r w:rsidR="000D6E2F">
        <w:t>implies slightly</w:t>
      </w:r>
      <w:r w:rsidR="007D446F">
        <w:t xml:space="preserve"> more investments than averted damage.</w:t>
      </w:r>
      <w:r w:rsidR="00957C4C">
        <w:t xml:space="preserve"> </w:t>
      </w:r>
      <w:r w:rsidR="0045524D">
        <w:t>For</w:t>
      </w:r>
      <w:r w:rsidR="00181CAC">
        <w:t xml:space="preserve"> more background information on adaptation measures see</w:t>
      </w:r>
      <w:r w:rsidR="004C5C51">
        <w:t xml:space="preserve"> the</w:t>
      </w:r>
      <w:r w:rsidR="00181CAC">
        <w:t xml:space="preserve"> </w:t>
      </w:r>
      <w:r w:rsidR="00D879AE">
        <w:t>end of this chapter</w:t>
      </w:r>
      <w:r w:rsidR="00181CAC">
        <w:t>.</w:t>
      </w:r>
    </w:p>
    <w:p w:rsidR="00957C4C" w:rsidRDefault="00957C4C" w:rsidP="005D353C"/>
    <w:p w:rsidR="00947B41" w:rsidRDefault="00947B41">
      <w:pPr>
        <w:spacing w:line="240" w:lineRule="auto"/>
        <w:jc w:val="left"/>
        <w:rPr>
          <w:sz w:val="24"/>
        </w:rPr>
      </w:pPr>
      <w:r>
        <w:br w:type="page"/>
      </w:r>
    </w:p>
    <w:p w:rsidR="00947B41" w:rsidRDefault="00947B41" w:rsidP="00947B41">
      <w:pPr>
        <w:pStyle w:val="Heading3"/>
      </w:pPr>
      <w:bookmarkStart w:id="17" w:name="_Toc371496417"/>
      <w:r>
        <w:lastRenderedPageBreak/>
        <w:t>Adaptation measures for Barisal</w:t>
      </w:r>
      <w:bookmarkEnd w:id="17"/>
    </w:p>
    <w:p w:rsidR="00353C9A" w:rsidRDefault="00353C9A" w:rsidP="00826F5A">
      <w:r>
        <w:t>This chapter looks at possible adaptation measures for the city of Barisal. All numbers are indicative only as they are based on a first</w:t>
      </w:r>
      <w:r w:rsidR="00826F5A">
        <w:t xml:space="preserve"> very </w:t>
      </w:r>
      <w:r>
        <w:t xml:space="preserve">rough estimation. </w:t>
      </w:r>
    </w:p>
    <w:p w:rsidR="00353C9A" w:rsidRPr="00353C9A" w:rsidRDefault="00353C9A" w:rsidP="00353C9A"/>
    <w:p w:rsidR="005D353C" w:rsidRDefault="005D353C" w:rsidP="00AE3987">
      <w:r w:rsidRPr="00001CFE">
        <w:t xml:space="preserve">In many parts of Bangladesh, low-income households build a house of natural building materials </w:t>
      </w:r>
      <w:r w:rsidRPr="00353C9A">
        <w:t xml:space="preserve">within </w:t>
      </w:r>
      <w:proofErr w:type="spellStart"/>
      <w:r w:rsidRPr="00353C9A">
        <w:t>Tk</w:t>
      </w:r>
      <w:proofErr w:type="spellEnd"/>
      <w:r w:rsidRPr="00353C9A">
        <w:t xml:space="preserve"> 2000-3000 </w:t>
      </w:r>
      <w:r w:rsidRPr="00524144">
        <w:t xml:space="preserve">(1000 </w:t>
      </w:r>
      <w:proofErr w:type="spellStart"/>
      <w:r w:rsidRPr="00524144">
        <w:t>Tk</w:t>
      </w:r>
      <w:proofErr w:type="spellEnd"/>
      <w:r w:rsidRPr="00524144">
        <w:t xml:space="preserve"> ~= 13 USD,</w:t>
      </w:r>
      <w:r w:rsidRPr="00E00268">
        <w:t xml:space="preserve"> </w:t>
      </w:r>
      <w:r w:rsidRPr="00353C9A">
        <w:t>26 to 39 USD</w:t>
      </w:r>
      <w:r w:rsidRPr="00524144">
        <w:t>)</w:t>
      </w:r>
      <w:r w:rsidRPr="00001CFE">
        <w:t>.</w:t>
      </w:r>
      <w:r>
        <w:t xml:space="preserve"> </w:t>
      </w:r>
      <w:r w:rsidRPr="00001CFE">
        <w:t xml:space="preserve">The loan from credit programs is at least </w:t>
      </w:r>
      <w:proofErr w:type="spellStart"/>
      <w:r w:rsidRPr="00001CFE">
        <w:t>Tk</w:t>
      </w:r>
      <w:proofErr w:type="spellEnd"/>
      <w:r w:rsidRPr="00001CFE">
        <w:t xml:space="preserve"> 10,000 or more, an unaffordable option for many. These programs tend to</w:t>
      </w:r>
      <w:r>
        <w:t xml:space="preserve"> </w:t>
      </w:r>
      <w:r w:rsidRPr="00001CFE">
        <w:t>benefit somewhat better-off people</w:t>
      </w:r>
      <w:r>
        <w:t xml:space="preserve"> (ADPC, 2005)</w:t>
      </w:r>
      <w:r w:rsidR="004E5310">
        <w:rPr>
          <w:rStyle w:val="FootnoteReference"/>
        </w:rPr>
        <w:footnoteReference w:id="8"/>
      </w:r>
      <w:r w:rsidRPr="00001CFE">
        <w:t>.</w:t>
      </w:r>
      <w:r>
        <w:t xml:space="preserve"> </w:t>
      </w:r>
    </w:p>
    <w:p w:rsidR="00E54C0F" w:rsidRDefault="00E54C0F" w:rsidP="00E54C0F"/>
    <w:p w:rsidR="00592DEC" w:rsidRDefault="00592DEC" w:rsidP="00592DEC">
      <w:pPr>
        <w:pStyle w:val="Caption"/>
        <w:keepNext/>
      </w:pPr>
      <w:proofErr w:type="gramStart"/>
      <w:r>
        <w:t xml:space="preserve">Table </w:t>
      </w:r>
      <w:proofErr w:type="gramEnd"/>
      <w:r>
        <w:fldChar w:fldCharType="begin"/>
      </w:r>
      <w:r>
        <w:instrText xml:space="preserve"> SEQ Table \* ARABIC </w:instrText>
      </w:r>
      <w:r>
        <w:fldChar w:fldCharType="separate"/>
      </w:r>
      <w:r w:rsidR="007F2D7E">
        <w:rPr>
          <w:noProof/>
        </w:rPr>
        <w:t>2</w:t>
      </w:r>
      <w:r>
        <w:fldChar w:fldCharType="end"/>
      </w:r>
      <w:proofErr w:type="gramStart"/>
      <w:r>
        <w:t>: List of measures, associated costs and imp</w:t>
      </w:r>
      <w:r w:rsidR="00957C4C">
        <w:t>act on hazard and vulnerability</w:t>
      </w:r>
      <w:r w:rsidR="005E755F">
        <w:t>.</w:t>
      </w:r>
      <w:proofErr w:type="gramEnd"/>
      <w:r w:rsidR="005E755F">
        <w:t xml:space="preserve"> Costs are indicative only.</w:t>
      </w:r>
    </w:p>
    <w:tbl>
      <w:tblPr>
        <w:tblW w:w="8336" w:type="dxa"/>
        <w:tblInd w:w="93" w:type="dxa"/>
        <w:tblLayout w:type="fixed"/>
        <w:tblCellMar>
          <w:left w:w="28" w:type="dxa"/>
          <w:right w:w="28" w:type="dxa"/>
        </w:tblCellMar>
        <w:tblLook w:val="04A0" w:firstRow="1" w:lastRow="0" w:firstColumn="1" w:lastColumn="0" w:noHBand="0" w:noVBand="1"/>
      </w:tblPr>
      <w:tblGrid>
        <w:gridCol w:w="1636"/>
        <w:gridCol w:w="1134"/>
        <w:gridCol w:w="851"/>
        <w:gridCol w:w="1054"/>
        <w:gridCol w:w="789"/>
        <w:gridCol w:w="708"/>
        <w:gridCol w:w="629"/>
        <w:gridCol w:w="708"/>
        <w:gridCol w:w="827"/>
      </w:tblGrid>
      <w:tr w:rsidR="006571B5" w:rsidRPr="006571B5" w:rsidTr="005553B0">
        <w:trPr>
          <w:trHeight w:val="690"/>
        </w:trPr>
        <w:tc>
          <w:tcPr>
            <w:tcW w:w="1636" w:type="dxa"/>
            <w:tcBorders>
              <w:top w:val="single" w:sz="4" w:space="0" w:color="auto"/>
              <w:left w:val="nil"/>
              <w:bottom w:val="single" w:sz="4" w:space="0" w:color="auto"/>
              <w:right w:val="nil"/>
            </w:tcBorders>
            <w:shd w:val="clear" w:color="auto" w:fill="auto"/>
            <w:hideMark/>
          </w:tcPr>
          <w:p w:rsidR="009C48D6" w:rsidRPr="006571B5" w:rsidRDefault="007D10B9" w:rsidP="00220BD1">
            <w:pPr>
              <w:spacing w:line="240" w:lineRule="auto"/>
              <w:jc w:val="left"/>
              <w:rPr>
                <w:i/>
                <w:iCs/>
                <w:szCs w:val="18"/>
                <w:lang w:val="en-US" w:eastAsia="zh-CN"/>
              </w:rPr>
            </w:pPr>
            <w:r>
              <w:rPr>
                <w:i/>
                <w:iCs/>
                <w:szCs w:val="18"/>
                <w:lang w:val="en-US" w:eastAsia="zh-CN"/>
              </w:rPr>
              <w:t>Adaptation</w:t>
            </w:r>
            <w:r w:rsidR="00220BD1">
              <w:rPr>
                <w:i/>
                <w:iCs/>
                <w:szCs w:val="18"/>
                <w:lang w:val="en-US" w:eastAsia="zh-CN"/>
              </w:rPr>
              <w:t xml:space="preserve"> </w:t>
            </w:r>
            <w:r>
              <w:rPr>
                <w:i/>
                <w:iCs/>
                <w:szCs w:val="18"/>
                <w:lang w:val="en-US" w:eastAsia="zh-CN"/>
              </w:rPr>
              <w:t>measure</w:t>
            </w:r>
          </w:p>
        </w:tc>
        <w:tc>
          <w:tcPr>
            <w:tcW w:w="1134" w:type="dxa"/>
            <w:tcBorders>
              <w:top w:val="single" w:sz="4" w:space="0" w:color="auto"/>
              <w:left w:val="nil"/>
              <w:bottom w:val="single" w:sz="4" w:space="0" w:color="auto"/>
              <w:right w:val="nil"/>
            </w:tcBorders>
            <w:shd w:val="clear" w:color="auto" w:fill="auto"/>
            <w:hideMark/>
          </w:tcPr>
          <w:p w:rsidR="00740A7C" w:rsidRPr="006571B5" w:rsidRDefault="009C48D6" w:rsidP="005553B0">
            <w:pPr>
              <w:spacing w:line="240" w:lineRule="auto"/>
              <w:ind w:right="-28"/>
              <w:jc w:val="center"/>
              <w:rPr>
                <w:i/>
                <w:iCs/>
                <w:szCs w:val="18"/>
                <w:lang w:val="en-US" w:eastAsia="zh-CN"/>
              </w:rPr>
            </w:pPr>
            <w:r w:rsidRPr="006571B5">
              <w:rPr>
                <w:i/>
                <w:iCs/>
                <w:szCs w:val="18"/>
                <w:lang w:val="en-US" w:eastAsia="zh-CN"/>
              </w:rPr>
              <w:t>Cost</w:t>
            </w:r>
          </w:p>
          <w:p w:rsidR="009C48D6" w:rsidRPr="006571B5" w:rsidRDefault="00740A7C" w:rsidP="005553B0">
            <w:pPr>
              <w:spacing w:line="240" w:lineRule="auto"/>
              <w:ind w:right="-28"/>
              <w:jc w:val="center"/>
              <w:rPr>
                <w:i/>
                <w:iCs/>
                <w:szCs w:val="18"/>
                <w:lang w:val="en-US" w:eastAsia="zh-CN"/>
              </w:rPr>
            </w:pPr>
            <w:r w:rsidRPr="006571B5">
              <w:rPr>
                <w:i/>
                <w:iCs/>
                <w:szCs w:val="18"/>
                <w:lang w:val="en-US" w:eastAsia="zh-CN"/>
              </w:rPr>
              <w:t>(USD)</w:t>
            </w:r>
          </w:p>
        </w:tc>
        <w:tc>
          <w:tcPr>
            <w:tcW w:w="851" w:type="dxa"/>
            <w:tcBorders>
              <w:top w:val="single" w:sz="4" w:space="0" w:color="auto"/>
              <w:left w:val="nil"/>
              <w:bottom w:val="single" w:sz="4" w:space="0" w:color="auto"/>
              <w:right w:val="nil"/>
            </w:tcBorders>
            <w:shd w:val="clear" w:color="auto" w:fill="auto"/>
            <w:hideMark/>
          </w:tcPr>
          <w:p w:rsidR="009C48D6" w:rsidRPr="006571B5" w:rsidRDefault="006571B5" w:rsidP="009C48D6">
            <w:pPr>
              <w:spacing w:line="240" w:lineRule="auto"/>
              <w:jc w:val="center"/>
              <w:rPr>
                <w:i/>
                <w:iCs/>
                <w:szCs w:val="18"/>
                <w:lang w:val="en-US" w:eastAsia="zh-CN"/>
              </w:rPr>
            </w:pPr>
            <w:r w:rsidRPr="006571B5">
              <w:rPr>
                <w:i/>
                <w:iCs/>
                <w:szCs w:val="18"/>
                <w:lang w:val="en-US" w:eastAsia="zh-CN"/>
              </w:rPr>
              <w:t>Hazard i</w:t>
            </w:r>
            <w:r w:rsidR="009C48D6" w:rsidRPr="006571B5">
              <w:rPr>
                <w:i/>
                <w:iCs/>
                <w:szCs w:val="18"/>
                <w:lang w:val="en-US" w:eastAsia="zh-CN"/>
              </w:rPr>
              <w:t>ntensity impact</w:t>
            </w:r>
          </w:p>
        </w:tc>
        <w:tc>
          <w:tcPr>
            <w:tcW w:w="1054" w:type="dxa"/>
            <w:tcBorders>
              <w:top w:val="single" w:sz="4" w:space="0" w:color="auto"/>
              <w:left w:val="nil"/>
              <w:bottom w:val="single" w:sz="4" w:space="0" w:color="auto"/>
              <w:right w:val="nil"/>
            </w:tcBorders>
            <w:shd w:val="clear" w:color="auto" w:fill="auto"/>
            <w:hideMark/>
          </w:tcPr>
          <w:p w:rsidR="009C48D6" w:rsidRPr="006571B5" w:rsidRDefault="009C48D6" w:rsidP="006571B5">
            <w:pPr>
              <w:spacing w:line="240" w:lineRule="auto"/>
              <w:jc w:val="center"/>
              <w:rPr>
                <w:i/>
                <w:iCs/>
                <w:szCs w:val="18"/>
                <w:lang w:val="en-US" w:eastAsia="zh-CN"/>
              </w:rPr>
            </w:pPr>
            <w:r w:rsidRPr="006571B5">
              <w:rPr>
                <w:i/>
                <w:iCs/>
                <w:szCs w:val="18"/>
                <w:lang w:val="en-US" w:eastAsia="zh-CN"/>
              </w:rPr>
              <w:t xml:space="preserve">Hazard </w:t>
            </w:r>
            <w:r w:rsidR="006571B5" w:rsidRPr="006571B5">
              <w:rPr>
                <w:i/>
                <w:iCs/>
                <w:szCs w:val="18"/>
                <w:lang w:val="en-US" w:eastAsia="zh-CN"/>
              </w:rPr>
              <w:t>high f</w:t>
            </w:r>
            <w:r w:rsidRPr="006571B5">
              <w:rPr>
                <w:i/>
                <w:iCs/>
                <w:szCs w:val="18"/>
                <w:lang w:val="en-US" w:eastAsia="zh-CN"/>
              </w:rPr>
              <w:t>requency cutoff</w:t>
            </w:r>
          </w:p>
        </w:tc>
        <w:tc>
          <w:tcPr>
            <w:tcW w:w="789" w:type="dxa"/>
            <w:tcBorders>
              <w:top w:val="single" w:sz="4" w:space="0" w:color="auto"/>
              <w:left w:val="nil"/>
              <w:bottom w:val="single" w:sz="4" w:space="0" w:color="auto"/>
              <w:right w:val="nil"/>
            </w:tcBorders>
            <w:shd w:val="clear" w:color="auto" w:fill="auto"/>
            <w:hideMark/>
          </w:tcPr>
          <w:p w:rsidR="005553B0" w:rsidRDefault="005553B0" w:rsidP="005553B0">
            <w:pPr>
              <w:spacing w:line="240" w:lineRule="auto"/>
              <w:jc w:val="center"/>
              <w:rPr>
                <w:i/>
                <w:iCs/>
                <w:szCs w:val="18"/>
                <w:lang w:val="en-US" w:eastAsia="zh-CN"/>
              </w:rPr>
            </w:pPr>
            <w:r>
              <w:rPr>
                <w:i/>
                <w:iCs/>
                <w:szCs w:val="18"/>
                <w:lang w:val="en-US" w:eastAsia="zh-CN"/>
              </w:rPr>
              <w:t>MDD impact</w:t>
            </w:r>
          </w:p>
          <w:p w:rsidR="009C48D6" w:rsidRPr="006571B5" w:rsidRDefault="009C48D6" w:rsidP="005553B0">
            <w:pPr>
              <w:spacing w:line="240" w:lineRule="auto"/>
              <w:jc w:val="center"/>
              <w:rPr>
                <w:i/>
                <w:iCs/>
                <w:szCs w:val="18"/>
                <w:lang w:val="en-US" w:eastAsia="zh-CN"/>
              </w:rPr>
            </w:pPr>
            <w:r w:rsidRPr="006571B5">
              <w:rPr>
                <w:i/>
                <w:iCs/>
                <w:szCs w:val="18"/>
                <w:lang w:val="en-US" w:eastAsia="zh-CN"/>
              </w:rPr>
              <w:t>a</w:t>
            </w:r>
          </w:p>
        </w:tc>
        <w:tc>
          <w:tcPr>
            <w:tcW w:w="708" w:type="dxa"/>
            <w:tcBorders>
              <w:top w:val="single" w:sz="4" w:space="0" w:color="auto"/>
              <w:left w:val="nil"/>
              <w:bottom w:val="single" w:sz="4" w:space="0" w:color="auto"/>
              <w:right w:val="nil"/>
            </w:tcBorders>
            <w:shd w:val="clear" w:color="auto" w:fill="auto"/>
            <w:hideMark/>
          </w:tcPr>
          <w:p w:rsidR="009C48D6" w:rsidRPr="006571B5" w:rsidRDefault="009C48D6" w:rsidP="009C48D6">
            <w:pPr>
              <w:spacing w:line="240" w:lineRule="auto"/>
              <w:jc w:val="center"/>
              <w:rPr>
                <w:i/>
                <w:iCs/>
                <w:szCs w:val="18"/>
                <w:lang w:val="en-US" w:eastAsia="zh-CN"/>
              </w:rPr>
            </w:pPr>
            <w:r w:rsidRPr="006571B5">
              <w:rPr>
                <w:i/>
                <w:iCs/>
                <w:szCs w:val="18"/>
                <w:lang w:val="en-US" w:eastAsia="zh-CN"/>
              </w:rPr>
              <w:t>MDD impact b</w:t>
            </w:r>
          </w:p>
        </w:tc>
        <w:tc>
          <w:tcPr>
            <w:tcW w:w="629" w:type="dxa"/>
            <w:tcBorders>
              <w:top w:val="single" w:sz="4" w:space="0" w:color="auto"/>
              <w:left w:val="nil"/>
              <w:bottom w:val="single" w:sz="4" w:space="0" w:color="auto"/>
              <w:right w:val="nil"/>
            </w:tcBorders>
            <w:shd w:val="clear" w:color="auto" w:fill="auto"/>
            <w:hideMark/>
          </w:tcPr>
          <w:p w:rsidR="009C48D6" w:rsidRPr="006571B5" w:rsidRDefault="009C48D6" w:rsidP="009C48D6">
            <w:pPr>
              <w:spacing w:line="240" w:lineRule="auto"/>
              <w:jc w:val="center"/>
              <w:rPr>
                <w:i/>
                <w:iCs/>
                <w:szCs w:val="18"/>
                <w:lang w:val="en-US" w:eastAsia="zh-CN"/>
              </w:rPr>
            </w:pPr>
            <w:r w:rsidRPr="006571B5">
              <w:rPr>
                <w:i/>
                <w:iCs/>
                <w:szCs w:val="18"/>
                <w:lang w:val="en-US" w:eastAsia="zh-CN"/>
              </w:rPr>
              <w:t>PAA impact a</w:t>
            </w:r>
          </w:p>
        </w:tc>
        <w:tc>
          <w:tcPr>
            <w:tcW w:w="708" w:type="dxa"/>
            <w:tcBorders>
              <w:top w:val="single" w:sz="4" w:space="0" w:color="auto"/>
              <w:left w:val="nil"/>
              <w:bottom w:val="single" w:sz="4" w:space="0" w:color="auto"/>
              <w:right w:val="nil"/>
            </w:tcBorders>
            <w:shd w:val="clear" w:color="auto" w:fill="auto"/>
            <w:hideMark/>
          </w:tcPr>
          <w:p w:rsidR="009C48D6" w:rsidRPr="006571B5" w:rsidRDefault="009C48D6" w:rsidP="009C48D6">
            <w:pPr>
              <w:spacing w:line="240" w:lineRule="auto"/>
              <w:jc w:val="center"/>
              <w:rPr>
                <w:i/>
                <w:iCs/>
                <w:szCs w:val="18"/>
                <w:lang w:val="en-US" w:eastAsia="zh-CN"/>
              </w:rPr>
            </w:pPr>
            <w:r w:rsidRPr="006571B5">
              <w:rPr>
                <w:i/>
                <w:iCs/>
                <w:szCs w:val="18"/>
                <w:lang w:val="en-US" w:eastAsia="zh-CN"/>
              </w:rPr>
              <w:t>PAA impact b</w:t>
            </w:r>
          </w:p>
        </w:tc>
        <w:tc>
          <w:tcPr>
            <w:tcW w:w="827" w:type="dxa"/>
            <w:tcBorders>
              <w:top w:val="single" w:sz="4" w:space="0" w:color="auto"/>
              <w:left w:val="nil"/>
              <w:bottom w:val="single" w:sz="4" w:space="0" w:color="auto"/>
              <w:right w:val="nil"/>
            </w:tcBorders>
            <w:shd w:val="clear" w:color="auto" w:fill="auto"/>
            <w:hideMark/>
          </w:tcPr>
          <w:p w:rsidR="009C48D6" w:rsidRPr="006571B5" w:rsidRDefault="009C48D6" w:rsidP="009C48D6">
            <w:pPr>
              <w:spacing w:line="240" w:lineRule="auto"/>
              <w:jc w:val="center"/>
              <w:rPr>
                <w:i/>
                <w:iCs/>
                <w:szCs w:val="18"/>
                <w:lang w:val="en-US" w:eastAsia="zh-CN"/>
              </w:rPr>
            </w:pPr>
            <w:r w:rsidRPr="006571B5">
              <w:rPr>
                <w:i/>
                <w:iCs/>
                <w:szCs w:val="18"/>
                <w:lang w:val="en-US" w:eastAsia="zh-CN"/>
              </w:rPr>
              <w:t>Damage-functions map</w:t>
            </w:r>
          </w:p>
        </w:tc>
      </w:tr>
      <w:tr w:rsidR="006571B5" w:rsidRPr="006571B5" w:rsidTr="005553B0">
        <w:trPr>
          <w:trHeight w:val="430"/>
        </w:trPr>
        <w:tc>
          <w:tcPr>
            <w:tcW w:w="1636" w:type="dxa"/>
            <w:tcBorders>
              <w:top w:val="nil"/>
              <w:left w:val="nil"/>
              <w:bottom w:val="nil"/>
              <w:right w:val="nil"/>
            </w:tcBorders>
            <w:shd w:val="clear" w:color="auto" w:fill="auto"/>
            <w:noWrap/>
            <w:vAlign w:val="center"/>
            <w:hideMark/>
          </w:tcPr>
          <w:p w:rsidR="009C48D6" w:rsidRPr="00FD7986" w:rsidRDefault="009C48D6" w:rsidP="009C48D6">
            <w:pPr>
              <w:spacing w:line="240" w:lineRule="auto"/>
              <w:jc w:val="left"/>
              <w:rPr>
                <w:b/>
                <w:bCs/>
                <w:szCs w:val="18"/>
                <w:lang w:val="en-US" w:eastAsia="zh-CN"/>
              </w:rPr>
            </w:pPr>
            <w:r w:rsidRPr="00FD7986">
              <w:rPr>
                <w:b/>
                <w:bCs/>
                <w:szCs w:val="18"/>
                <w:lang w:val="en-US" w:eastAsia="zh-CN"/>
              </w:rPr>
              <w:t>Bamboo platforms</w:t>
            </w:r>
          </w:p>
        </w:tc>
        <w:tc>
          <w:tcPr>
            <w:tcW w:w="1134" w:type="dxa"/>
            <w:tcBorders>
              <w:top w:val="nil"/>
              <w:left w:val="nil"/>
              <w:bottom w:val="nil"/>
              <w:right w:val="nil"/>
            </w:tcBorders>
            <w:shd w:val="clear" w:color="auto" w:fill="auto"/>
            <w:noWrap/>
            <w:vAlign w:val="center"/>
            <w:hideMark/>
          </w:tcPr>
          <w:p w:rsidR="009C48D6" w:rsidRPr="00FD7986" w:rsidRDefault="00123122" w:rsidP="005553B0">
            <w:pPr>
              <w:spacing w:line="240" w:lineRule="auto"/>
              <w:ind w:right="-28"/>
              <w:jc w:val="right"/>
              <w:rPr>
                <w:b/>
                <w:bCs/>
                <w:szCs w:val="18"/>
                <w:lang w:val="en-US" w:eastAsia="zh-CN"/>
              </w:rPr>
            </w:pPr>
            <w:r w:rsidRPr="00FD7986">
              <w:rPr>
                <w:b/>
                <w:bCs/>
                <w:szCs w:val="18"/>
                <w:lang w:val="en-US" w:eastAsia="zh-CN"/>
              </w:rPr>
              <w:t>1'097'600</w:t>
            </w:r>
          </w:p>
        </w:tc>
        <w:tc>
          <w:tcPr>
            <w:tcW w:w="851"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1054"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78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b/>
                <w:bCs/>
                <w:szCs w:val="18"/>
                <w:lang w:val="en-US" w:eastAsia="zh-CN"/>
              </w:rPr>
            </w:pPr>
            <w:r w:rsidRPr="006571B5">
              <w:rPr>
                <w:b/>
                <w:bCs/>
                <w:szCs w:val="18"/>
                <w:lang w:val="en-US" w:eastAsia="zh-CN"/>
              </w:rPr>
              <w:t>0.99</w:t>
            </w:r>
            <w:r w:rsidR="00123122" w:rsidRPr="006571B5">
              <w:rPr>
                <w:b/>
                <w:bCs/>
                <w:szCs w:val="18"/>
                <w:lang w:val="en-US" w:eastAsia="zh-CN"/>
              </w:rPr>
              <w:t>7</w:t>
            </w:r>
          </w:p>
        </w:tc>
        <w:tc>
          <w:tcPr>
            <w:tcW w:w="708"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b/>
                <w:bCs/>
                <w:szCs w:val="18"/>
                <w:lang w:val="en-US" w:eastAsia="zh-CN"/>
              </w:rPr>
            </w:pPr>
            <w:r w:rsidRPr="006571B5">
              <w:rPr>
                <w:b/>
                <w:bCs/>
                <w:szCs w:val="18"/>
                <w:lang w:val="en-US" w:eastAsia="zh-CN"/>
              </w:rPr>
              <w:t>-0.0</w:t>
            </w:r>
            <w:r w:rsidR="00123122" w:rsidRPr="006571B5">
              <w:rPr>
                <w:b/>
                <w:bCs/>
                <w:szCs w:val="18"/>
                <w:lang w:val="en-US" w:eastAsia="zh-CN"/>
              </w:rPr>
              <w:t>05</w:t>
            </w:r>
          </w:p>
        </w:tc>
        <w:tc>
          <w:tcPr>
            <w:tcW w:w="62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827"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nil</w:t>
            </w:r>
          </w:p>
        </w:tc>
      </w:tr>
      <w:tr w:rsidR="006571B5" w:rsidRPr="006571B5" w:rsidTr="005553B0">
        <w:trPr>
          <w:trHeight w:val="285"/>
        </w:trPr>
        <w:tc>
          <w:tcPr>
            <w:tcW w:w="1636" w:type="dxa"/>
            <w:tcBorders>
              <w:top w:val="nil"/>
              <w:left w:val="nil"/>
              <w:bottom w:val="nil"/>
              <w:right w:val="nil"/>
            </w:tcBorders>
            <w:shd w:val="clear" w:color="auto" w:fill="auto"/>
            <w:noWrap/>
            <w:vAlign w:val="center"/>
            <w:hideMark/>
          </w:tcPr>
          <w:p w:rsidR="009C48D6" w:rsidRPr="00FD7986" w:rsidRDefault="009C48D6" w:rsidP="009C48D6">
            <w:pPr>
              <w:spacing w:line="240" w:lineRule="auto"/>
              <w:jc w:val="left"/>
              <w:rPr>
                <w:b/>
                <w:bCs/>
                <w:szCs w:val="18"/>
                <w:lang w:val="en-US" w:eastAsia="zh-CN"/>
              </w:rPr>
            </w:pPr>
            <w:r w:rsidRPr="00FD7986">
              <w:rPr>
                <w:b/>
                <w:bCs/>
                <w:szCs w:val="18"/>
                <w:lang w:val="en-US" w:eastAsia="zh-CN"/>
              </w:rPr>
              <w:t>Cross-bracing</w:t>
            </w:r>
          </w:p>
        </w:tc>
        <w:tc>
          <w:tcPr>
            <w:tcW w:w="1134" w:type="dxa"/>
            <w:tcBorders>
              <w:top w:val="nil"/>
              <w:left w:val="nil"/>
              <w:bottom w:val="nil"/>
              <w:right w:val="nil"/>
            </w:tcBorders>
            <w:shd w:val="clear" w:color="auto" w:fill="auto"/>
            <w:noWrap/>
            <w:vAlign w:val="center"/>
            <w:hideMark/>
          </w:tcPr>
          <w:p w:rsidR="009C48D6" w:rsidRPr="00FD7986" w:rsidRDefault="00123122" w:rsidP="005553B0">
            <w:pPr>
              <w:spacing w:line="240" w:lineRule="auto"/>
              <w:ind w:right="-28"/>
              <w:jc w:val="right"/>
              <w:rPr>
                <w:b/>
                <w:bCs/>
                <w:szCs w:val="18"/>
                <w:lang w:val="en-US" w:eastAsia="zh-CN"/>
              </w:rPr>
            </w:pPr>
            <w:r w:rsidRPr="00FD7986">
              <w:rPr>
                <w:b/>
                <w:bCs/>
                <w:szCs w:val="18"/>
                <w:lang w:val="en-US" w:eastAsia="zh-CN"/>
              </w:rPr>
              <w:t>11'840</w:t>
            </w:r>
            <w:r w:rsidR="009C48D6" w:rsidRPr="00FD7986">
              <w:rPr>
                <w:b/>
                <w:bCs/>
                <w:szCs w:val="18"/>
                <w:lang w:val="en-US" w:eastAsia="zh-CN"/>
              </w:rPr>
              <w:t>'000</w:t>
            </w:r>
          </w:p>
        </w:tc>
        <w:tc>
          <w:tcPr>
            <w:tcW w:w="851"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1054"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78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b/>
                <w:bCs/>
                <w:szCs w:val="18"/>
                <w:lang w:val="en-US" w:eastAsia="zh-CN"/>
              </w:rPr>
            </w:pPr>
            <w:r w:rsidRPr="006571B5">
              <w:rPr>
                <w:b/>
                <w:bCs/>
                <w:szCs w:val="18"/>
                <w:lang w:val="en-US" w:eastAsia="zh-CN"/>
              </w:rPr>
              <w:t>0.9</w:t>
            </w:r>
            <w:r w:rsidR="00123122" w:rsidRPr="006571B5">
              <w:rPr>
                <w:b/>
                <w:bCs/>
                <w:szCs w:val="18"/>
                <w:lang w:val="en-US" w:eastAsia="zh-CN"/>
              </w:rPr>
              <w:t>9</w:t>
            </w:r>
          </w:p>
        </w:tc>
        <w:tc>
          <w:tcPr>
            <w:tcW w:w="708" w:type="dxa"/>
            <w:tcBorders>
              <w:top w:val="nil"/>
              <w:left w:val="nil"/>
              <w:bottom w:val="nil"/>
              <w:right w:val="nil"/>
            </w:tcBorders>
            <w:shd w:val="clear" w:color="auto" w:fill="auto"/>
            <w:noWrap/>
            <w:vAlign w:val="center"/>
            <w:hideMark/>
          </w:tcPr>
          <w:p w:rsidR="009C48D6" w:rsidRPr="006571B5" w:rsidRDefault="009C48D6" w:rsidP="00123122">
            <w:pPr>
              <w:spacing w:line="240" w:lineRule="auto"/>
              <w:jc w:val="center"/>
              <w:rPr>
                <w:b/>
                <w:bCs/>
                <w:szCs w:val="18"/>
                <w:lang w:val="en-US" w:eastAsia="zh-CN"/>
              </w:rPr>
            </w:pPr>
            <w:r w:rsidRPr="006571B5">
              <w:rPr>
                <w:b/>
                <w:bCs/>
                <w:szCs w:val="18"/>
                <w:lang w:val="en-US" w:eastAsia="zh-CN"/>
              </w:rPr>
              <w:t>-0.0</w:t>
            </w:r>
            <w:r w:rsidR="00123122" w:rsidRPr="006571B5">
              <w:rPr>
                <w:b/>
                <w:bCs/>
                <w:szCs w:val="18"/>
                <w:lang w:val="en-US" w:eastAsia="zh-CN"/>
              </w:rPr>
              <w:t>15</w:t>
            </w:r>
          </w:p>
        </w:tc>
        <w:tc>
          <w:tcPr>
            <w:tcW w:w="62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827"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nil</w:t>
            </w:r>
          </w:p>
        </w:tc>
      </w:tr>
      <w:tr w:rsidR="006571B5" w:rsidRPr="006571B5" w:rsidTr="005553B0">
        <w:trPr>
          <w:trHeight w:val="423"/>
        </w:trPr>
        <w:tc>
          <w:tcPr>
            <w:tcW w:w="1636" w:type="dxa"/>
            <w:tcBorders>
              <w:top w:val="nil"/>
              <w:left w:val="nil"/>
              <w:bottom w:val="nil"/>
              <w:right w:val="nil"/>
            </w:tcBorders>
            <w:shd w:val="clear" w:color="auto" w:fill="auto"/>
            <w:noWrap/>
            <w:vAlign w:val="center"/>
            <w:hideMark/>
          </w:tcPr>
          <w:p w:rsidR="009C48D6" w:rsidRPr="00FD7986" w:rsidRDefault="009C48D6" w:rsidP="009C48D6">
            <w:pPr>
              <w:spacing w:line="240" w:lineRule="auto"/>
              <w:jc w:val="left"/>
              <w:rPr>
                <w:b/>
                <w:bCs/>
                <w:szCs w:val="18"/>
                <w:lang w:val="en-US" w:eastAsia="zh-CN"/>
              </w:rPr>
            </w:pPr>
            <w:r w:rsidRPr="00FD7986">
              <w:rPr>
                <w:b/>
                <w:bCs/>
                <w:szCs w:val="18"/>
                <w:lang w:val="en-US" w:eastAsia="zh-CN"/>
              </w:rPr>
              <w:t>Wind-resistant roofs</w:t>
            </w:r>
          </w:p>
        </w:tc>
        <w:tc>
          <w:tcPr>
            <w:tcW w:w="1134" w:type="dxa"/>
            <w:tcBorders>
              <w:top w:val="nil"/>
              <w:left w:val="nil"/>
              <w:bottom w:val="nil"/>
              <w:right w:val="nil"/>
            </w:tcBorders>
            <w:shd w:val="clear" w:color="auto" w:fill="auto"/>
            <w:noWrap/>
            <w:vAlign w:val="center"/>
            <w:hideMark/>
          </w:tcPr>
          <w:p w:rsidR="009C48D6" w:rsidRPr="00FD7986" w:rsidRDefault="00123122" w:rsidP="005553B0">
            <w:pPr>
              <w:spacing w:line="240" w:lineRule="auto"/>
              <w:ind w:right="-28"/>
              <w:jc w:val="right"/>
              <w:rPr>
                <w:b/>
                <w:bCs/>
                <w:szCs w:val="18"/>
                <w:lang w:val="en-US" w:eastAsia="zh-CN"/>
              </w:rPr>
            </w:pPr>
            <w:r w:rsidRPr="00FD7986">
              <w:rPr>
                <w:b/>
                <w:bCs/>
                <w:szCs w:val="18"/>
                <w:lang w:val="en-US" w:eastAsia="zh-CN"/>
              </w:rPr>
              <w:t>7'992</w:t>
            </w:r>
            <w:r w:rsidR="009C48D6" w:rsidRPr="00FD7986">
              <w:rPr>
                <w:b/>
                <w:bCs/>
                <w:szCs w:val="18"/>
                <w:lang w:val="en-US" w:eastAsia="zh-CN"/>
              </w:rPr>
              <w:t>'000</w:t>
            </w:r>
          </w:p>
        </w:tc>
        <w:tc>
          <w:tcPr>
            <w:tcW w:w="851"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1054"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78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629"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827" w:type="dxa"/>
            <w:tcBorders>
              <w:top w:val="nil"/>
              <w:left w:val="nil"/>
              <w:bottom w:val="nil"/>
              <w:right w:val="nil"/>
            </w:tcBorders>
            <w:shd w:val="clear" w:color="auto" w:fill="auto"/>
            <w:noWrap/>
            <w:vAlign w:val="center"/>
            <w:hideMark/>
          </w:tcPr>
          <w:p w:rsidR="009C48D6" w:rsidRPr="006571B5" w:rsidRDefault="009C48D6" w:rsidP="009C48D6">
            <w:pPr>
              <w:spacing w:line="240" w:lineRule="auto"/>
              <w:jc w:val="center"/>
              <w:rPr>
                <w:b/>
                <w:bCs/>
                <w:szCs w:val="18"/>
                <w:lang w:val="en-US" w:eastAsia="zh-CN"/>
              </w:rPr>
            </w:pPr>
            <w:r w:rsidRPr="006571B5">
              <w:rPr>
                <w:b/>
                <w:bCs/>
                <w:szCs w:val="18"/>
                <w:lang w:val="en-US" w:eastAsia="zh-CN"/>
              </w:rPr>
              <w:t>1to3</w:t>
            </w:r>
          </w:p>
        </w:tc>
      </w:tr>
      <w:tr w:rsidR="006571B5" w:rsidRPr="006571B5" w:rsidTr="005553B0">
        <w:trPr>
          <w:trHeight w:val="576"/>
        </w:trPr>
        <w:tc>
          <w:tcPr>
            <w:tcW w:w="1636" w:type="dxa"/>
            <w:tcBorders>
              <w:top w:val="nil"/>
              <w:left w:val="nil"/>
              <w:bottom w:val="single" w:sz="4" w:space="0" w:color="auto"/>
              <w:right w:val="nil"/>
            </w:tcBorders>
            <w:shd w:val="clear" w:color="auto" w:fill="auto"/>
            <w:noWrap/>
            <w:vAlign w:val="center"/>
            <w:hideMark/>
          </w:tcPr>
          <w:p w:rsidR="009C48D6" w:rsidRPr="00FD7986" w:rsidRDefault="009C48D6" w:rsidP="009C48D6">
            <w:pPr>
              <w:spacing w:line="240" w:lineRule="auto"/>
              <w:jc w:val="left"/>
              <w:rPr>
                <w:b/>
                <w:bCs/>
                <w:szCs w:val="18"/>
                <w:lang w:val="en-US" w:eastAsia="zh-CN"/>
              </w:rPr>
            </w:pPr>
            <w:r w:rsidRPr="00FD7986">
              <w:rPr>
                <w:b/>
                <w:bCs/>
                <w:szCs w:val="18"/>
                <w:lang w:val="en-US" w:eastAsia="zh-CN"/>
              </w:rPr>
              <w:t>Mangrove conservation</w:t>
            </w:r>
          </w:p>
        </w:tc>
        <w:tc>
          <w:tcPr>
            <w:tcW w:w="1134" w:type="dxa"/>
            <w:tcBorders>
              <w:top w:val="nil"/>
              <w:left w:val="nil"/>
              <w:bottom w:val="single" w:sz="4" w:space="0" w:color="auto"/>
              <w:right w:val="nil"/>
            </w:tcBorders>
            <w:shd w:val="clear" w:color="auto" w:fill="auto"/>
            <w:noWrap/>
            <w:vAlign w:val="center"/>
            <w:hideMark/>
          </w:tcPr>
          <w:p w:rsidR="009C48D6" w:rsidRPr="00FD7986" w:rsidRDefault="00123122" w:rsidP="005553B0">
            <w:pPr>
              <w:spacing w:line="240" w:lineRule="auto"/>
              <w:ind w:right="-28"/>
              <w:jc w:val="right"/>
              <w:rPr>
                <w:b/>
                <w:bCs/>
                <w:szCs w:val="18"/>
                <w:lang w:val="en-US" w:eastAsia="zh-CN"/>
              </w:rPr>
            </w:pPr>
            <w:r w:rsidRPr="00FD7986">
              <w:rPr>
                <w:b/>
                <w:bCs/>
                <w:szCs w:val="18"/>
                <w:lang w:val="en-US" w:eastAsia="zh-CN"/>
              </w:rPr>
              <w:t>2'368</w:t>
            </w:r>
            <w:r w:rsidR="009C48D6" w:rsidRPr="00FD7986">
              <w:rPr>
                <w:b/>
                <w:bCs/>
                <w:szCs w:val="18"/>
                <w:lang w:val="en-US" w:eastAsia="zh-CN"/>
              </w:rPr>
              <w:t>'000</w:t>
            </w:r>
          </w:p>
        </w:tc>
        <w:tc>
          <w:tcPr>
            <w:tcW w:w="851" w:type="dxa"/>
            <w:tcBorders>
              <w:top w:val="nil"/>
              <w:left w:val="nil"/>
              <w:bottom w:val="single" w:sz="4" w:space="0" w:color="auto"/>
              <w:right w:val="nil"/>
            </w:tcBorders>
            <w:shd w:val="clear" w:color="auto" w:fill="auto"/>
            <w:noWrap/>
            <w:vAlign w:val="center"/>
            <w:hideMark/>
          </w:tcPr>
          <w:p w:rsidR="009C48D6" w:rsidRPr="006571B5" w:rsidRDefault="009C48D6" w:rsidP="00123122">
            <w:pPr>
              <w:spacing w:line="240" w:lineRule="auto"/>
              <w:jc w:val="center"/>
              <w:rPr>
                <w:b/>
                <w:bCs/>
                <w:szCs w:val="18"/>
                <w:lang w:val="en-US" w:eastAsia="zh-CN"/>
              </w:rPr>
            </w:pPr>
            <w:r w:rsidRPr="006571B5">
              <w:rPr>
                <w:b/>
                <w:bCs/>
                <w:szCs w:val="18"/>
                <w:lang w:val="en-US" w:eastAsia="zh-CN"/>
              </w:rPr>
              <w:t>-</w:t>
            </w:r>
            <w:r w:rsidR="00123122" w:rsidRPr="006571B5">
              <w:rPr>
                <w:b/>
                <w:bCs/>
                <w:szCs w:val="18"/>
                <w:lang w:val="en-US" w:eastAsia="zh-CN"/>
              </w:rPr>
              <w:t>0.8</w:t>
            </w:r>
          </w:p>
        </w:tc>
        <w:tc>
          <w:tcPr>
            <w:tcW w:w="1054"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789"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629"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1</w:t>
            </w:r>
          </w:p>
        </w:tc>
        <w:tc>
          <w:tcPr>
            <w:tcW w:w="708"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0</w:t>
            </w:r>
          </w:p>
        </w:tc>
        <w:tc>
          <w:tcPr>
            <w:tcW w:w="827" w:type="dxa"/>
            <w:tcBorders>
              <w:top w:val="nil"/>
              <w:left w:val="nil"/>
              <w:bottom w:val="single" w:sz="4" w:space="0" w:color="auto"/>
              <w:right w:val="nil"/>
            </w:tcBorders>
            <w:shd w:val="clear" w:color="auto" w:fill="auto"/>
            <w:noWrap/>
            <w:vAlign w:val="center"/>
            <w:hideMark/>
          </w:tcPr>
          <w:p w:rsidR="009C48D6" w:rsidRPr="006571B5" w:rsidRDefault="009C48D6" w:rsidP="009C48D6">
            <w:pPr>
              <w:spacing w:line="240" w:lineRule="auto"/>
              <w:jc w:val="center"/>
              <w:rPr>
                <w:szCs w:val="18"/>
                <w:lang w:val="en-US" w:eastAsia="zh-CN"/>
              </w:rPr>
            </w:pPr>
            <w:r w:rsidRPr="006571B5">
              <w:rPr>
                <w:szCs w:val="18"/>
                <w:lang w:val="en-US" w:eastAsia="zh-CN"/>
              </w:rPr>
              <w:t>nil</w:t>
            </w:r>
          </w:p>
        </w:tc>
      </w:tr>
    </w:tbl>
    <w:p w:rsidR="009C48D6" w:rsidRDefault="009C48D6" w:rsidP="00CA6904"/>
    <w:p w:rsidR="004435B7" w:rsidRDefault="004435B7" w:rsidP="00CA6904"/>
    <w:p w:rsidR="00592DEC" w:rsidRDefault="00592DEC" w:rsidP="007F2461">
      <w:pPr>
        <w:pStyle w:val="Caption"/>
        <w:keepNext/>
      </w:pPr>
      <w:r>
        <w:t xml:space="preserve">Table </w:t>
      </w:r>
      <w:r>
        <w:fldChar w:fldCharType="begin"/>
      </w:r>
      <w:r>
        <w:instrText xml:space="preserve"> SEQ Table \* ARABIC </w:instrText>
      </w:r>
      <w:r>
        <w:fldChar w:fldCharType="separate"/>
      </w:r>
      <w:r w:rsidR="007F2D7E">
        <w:rPr>
          <w:noProof/>
        </w:rPr>
        <w:t>3</w:t>
      </w:r>
      <w:r>
        <w:fldChar w:fldCharType="end"/>
      </w:r>
      <w:r>
        <w:t xml:space="preserve">: Estimation of </w:t>
      </w:r>
      <w:r w:rsidR="005E755F">
        <w:t>number of inhabitants and houses (indicative only)</w:t>
      </w:r>
    </w:p>
    <w:tbl>
      <w:tblPr>
        <w:tblW w:w="8379" w:type="dxa"/>
        <w:tblInd w:w="93" w:type="dxa"/>
        <w:tblLook w:val="04A0" w:firstRow="1" w:lastRow="0" w:firstColumn="1" w:lastColumn="0" w:noHBand="0" w:noVBand="1"/>
      </w:tblPr>
      <w:tblGrid>
        <w:gridCol w:w="1433"/>
        <w:gridCol w:w="1276"/>
        <w:gridCol w:w="1275"/>
        <w:gridCol w:w="1134"/>
        <w:gridCol w:w="1418"/>
        <w:gridCol w:w="1843"/>
      </w:tblGrid>
      <w:tr w:rsidR="00871061" w:rsidRPr="00871061" w:rsidTr="00953C58">
        <w:trPr>
          <w:trHeight w:val="620"/>
        </w:trPr>
        <w:tc>
          <w:tcPr>
            <w:tcW w:w="1433"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Pr>
                <w:i/>
                <w:iCs/>
                <w:color w:val="000000"/>
                <w:szCs w:val="18"/>
                <w:lang w:val="en-US" w:eastAsia="zh-CN"/>
              </w:rPr>
              <w:t># of i</w:t>
            </w:r>
            <w:r w:rsidRPr="00871061">
              <w:rPr>
                <w:i/>
                <w:iCs/>
                <w:color w:val="000000"/>
                <w:szCs w:val="18"/>
                <w:lang w:val="en-US" w:eastAsia="zh-CN"/>
              </w:rPr>
              <w:t>nhabitants</w:t>
            </w:r>
            <w:r>
              <w:rPr>
                <w:i/>
                <w:iCs/>
                <w:color w:val="000000"/>
                <w:szCs w:val="18"/>
                <w:lang w:val="en-US" w:eastAsia="zh-CN"/>
              </w:rPr>
              <w:t xml:space="preserve"> today</w:t>
            </w:r>
          </w:p>
        </w:tc>
        <w:tc>
          <w:tcPr>
            <w:tcW w:w="1276"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sidRPr="00871061">
              <w:rPr>
                <w:i/>
                <w:iCs/>
                <w:color w:val="000000"/>
                <w:szCs w:val="18"/>
                <w:lang w:val="en-US" w:eastAsia="zh-CN"/>
              </w:rPr>
              <w:t>Population increase until 2030</w:t>
            </w:r>
            <w:r w:rsidR="009E6402">
              <w:rPr>
                <w:i/>
                <w:iCs/>
                <w:color w:val="000000"/>
                <w:szCs w:val="18"/>
                <w:lang w:val="en-US" w:eastAsia="zh-CN"/>
              </w:rPr>
              <w:t>*</w:t>
            </w:r>
          </w:p>
        </w:tc>
        <w:tc>
          <w:tcPr>
            <w:tcW w:w="1275"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Pr>
                <w:i/>
                <w:iCs/>
                <w:color w:val="000000"/>
                <w:szCs w:val="18"/>
                <w:lang w:val="en-US" w:eastAsia="zh-CN"/>
              </w:rPr>
              <w:t># of i</w:t>
            </w:r>
            <w:r w:rsidRPr="00871061">
              <w:rPr>
                <w:i/>
                <w:iCs/>
                <w:color w:val="000000"/>
                <w:szCs w:val="18"/>
                <w:lang w:val="en-US" w:eastAsia="zh-CN"/>
              </w:rPr>
              <w:t>nhabitants 2030</w:t>
            </w:r>
          </w:p>
        </w:tc>
        <w:tc>
          <w:tcPr>
            <w:tcW w:w="1134"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sidRPr="00871061">
              <w:rPr>
                <w:i/>
                <w:iCs/>
                <w:color w:val="000000"/>
                <w:szCs w:val="18"/>
                <w:lang w:val="en-US" w:eastAsia="zh-CN"/>
              </w:rPr>
              <w:t># of people per house</w:t>
            </w:r>
          </w:p>
        </w:tc>
        <w:tc>
          <w:tcPr>
            <w:tcW w:w="1418"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Pr>
                <w:i/>
                <w:iCs/>
                <w:color w:val="000000"/>
                <w:szCs w:val="18"/>
                <w:lang w:val="en-US" w:eastAsia="zh-CN"/>
              </w:rPr>
              <w:t># of h</w:t>
            </w:r>
            <w:r w:rsidRPr="00871061">
              <w:rPr>
                <w:i/>
                <w:iCs/>
                <w:color w:val="000000"/>
                <w:szCs w:val="18"/>
                <w:lang w:val="en-US" w:eastAsia="zh-CN"/>
              </w:rPr>
              <w:t>ouses</w:t>
            </w:r>
          </w:p>
        </w:tc>
        <w:tc>
          <w:tcPr>
            <w:tcW w:w="1843" w:type="dxa"/>
            <w:tcBorders>
              <w:top w:val="single" w:sz="4" w:space="0" w:color="auto"/>
              <w:left w:val="nil"/>
              <w:bottom w:val="single" w:sz="4" w:space="0" w:color="auto"/>
              <w:right w:val="nil"/>
            </w:tcBorders>
            <w:shd w:val="clear" w:color="auto" w:fill="auto"/>
            <w:hideMark/>
          </w:tcPr>
          <w:p w:rsidR="00871061" w:rsidRPr="00871061" w:rsidRDefault="00871061" w:rsidP="00871061">
            <w:pPr>
              <w:spacing w:line="240" w:lineRule="auto"/>
              <w:jc w:val="center"/>
              <w:rPr>
                <w:i/>
                <w:iCs/>
                <w:color w:val="000000"/>
                <w:szCs w:val="18"/>
                <w:lang w:val="en-US" w:eastAsia="zh-CN"/>
              </w:rPr>
            </w:pPr>
            <w:r>
              <w:rPr>
                <w:i/>
                <w:iCs/>
                <w:color w:val="000000"/>
                <w:szCs w:val="18"/>
                <w:lang w:val="en-US" w:eastAsia="zh-CN"/>
              </w:rPr>
              <w:t># of a</w:t>
            </w:r>
            <w:r w:rsidRPr="00871061">
              <w:rPr>
                <w:i/>
                <w:iCs/>
                <w:color w:val="000000"/>
                <w:szCs w:val="18"/>
                <w:lang w:val="en-US" w:eastAsia="zh-CN"/>
              </w:rPr>
              <w:t>dditional houses/infrastructure</w:t>
            </w:r>
          </w:p>
        </w:tc>
      </w:tr>
      <w:tr w:rsidR="00871061" w:rsidRPr="00871061" w:rsidTr="0060025D">
        <w:trPr>
          <w:trHeight w:val="300"/>
        </w:trPr>
        <w:tc>
          <w:tcPr>
            <w:tcW w:w="1433"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sidRPr="00871061">
              <w:rPr>
                <w:color w:val="000000"/>
                <w:szCs w:val="18"/>
                <w:lang w:val="en-US" w:eastAsia="zh-CN"/>
              </w:rPr>
              <w:t>400'000</w:t>
            </w:r>
          </w:p>
        </w:tc>
        <w:tc>
          <w:tcPr>
            <w:tcW w:w="1276"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Pr>
                <w:color w:val="000000"/>
                <w:szCs w:val="18"/>
                <w:lang w:val="en-US" w:eastAsia="zh-CN"/>
              </w:rPr>
              <w:t>1</w:t>
            </w:r>
            <w:r w:rsidRPr="00871061">
              <w:rPr>
                <w:color w:val="000000"/>
                <w:szCs w:val="18"/>
                <w:lang w:val="en-US" w:eastAsia="zh-CN"/>
              </w:rPr>
              <w:t>.96</w:t>
            </w:r>
          </w:p>
        </w:tc>
        <w:tc>
          <w:tcPr>
            <w:tcW w:w="1275"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sidRPr="00871061">
              <w:rPr>
                <w:color w:val="000000"/>
                <w:szCs w:val="18"/>
                <w:lang w:val="en-US" w:eastAsia="zh-CN"/>
              </w:rPr>
              <w:t>784'000</w:t>
            </w:r>
          </w:p>
        </w:tc>
        <w:tc>
          <w:tcPr>
            <w:tcW w:w="1134"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sidRPr="00871061">
              <w:rPr>
                <w:color w:val="000000"/>
                <w:szCs w:val="18"/>
                <w:lang w:val="en-US" w:eastAsia="zh-CN"/>
              </w:rPr>
              <w:t>4</w:t>
            </w:r>
          </w:p>
        </w:tc>
        <w:tc>
          <w:tcPr>
            <w:tcW w:w="1418"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sidRPr="00871061">
              <w:rPr>
                <w:color w:val="000000"/>
                <w:szCs w:val="18"/>
                <w:lang w:val="en-US" w:eastAsia="zh-CN"/>
              </w:rPr>
              <w:t>196'000</w:t>
            </w:r>
          </w:p>
        </w:tc>
        <w:tc>
          <w:tcPr>
            <w:tcW w:w="1843" w:type="dxa"/>
            <w:tcBorders>
              <w:top w:val="single" w:sz="4" w:space="0" w:color="auto"/>
              <w:left w:val="nil"/>
              <w:bottom w:val="single" w:sz="4" w:space="0" w:color="auto"/>
              <w:right w:val="nil"/>
            </w:tcBorders>
            <w:shd w:val="clear" w:color="auto" w:fill="auto"/>
            <w:noWrap/>
            <w:vAlign w:val="center"/>
            <w:hideMark/>
          </w:tcPr>
          <w:p w:rsidR="00871061" w:rsidRPr="00871061" w:rsidRDefault="00871061" w:rsidP="0060025D">
            <w:pPr>
              <w:spacing w:line="240" w:lineRule="auto"/>
              <w:jc w:val="center"/>
              <w:rPr>
                <w:color w:val="000000"/>
                <w:szCs w:val="18"/>
                <w:lang w:val="en-US" w:eastAsia="zh-CN"/>
              </w:rPr>
            </w:pPr>
            <w:r w:rsidRPr="00871061">
              <w:rPr>
                <w:color w:val="000000"/>
                <w:szCs w:val="18"/>
                <w:lang w:val="en-US" w:eastAsia="zh-CN"/>
              </w:rPr>
              <w:t>100'000</w:t>
            </w:r>
          </w:p>
        </w:tc>
      </w:tr>
    </w:tbl>
    <w:p w:rsidR="00871061" w:rsidRDefault="009E6402" w:rsidP="009E6402">
      <w:r>
        <w:t>* Estimation based on economic growth from the World Bank</w:t>
      </w:r>
    </w:p>
    <w:p w:rsidR="004435B7" w:rsidRDefault="004435B7" w:rsidP="00CA6904"/>
    <w:p w:rsidR="00836259" w:rsidRDefault="00836259" w:rsidP="00CA6904"/>
    <w:p w:rsidR="007F2461" w:rsidRDefault="007F2461" w:rsidP="007F2461">
      <w:pPr>
        <w:pStyle w:val="Caption"/>
        <w:keepNext/>
      </w:pPr>
      <w:r>
        <w:t xml:space="preserve">Table </w:t>
      </w:r>
      <w:r>
        <w:fldChar w:fldCharType="begin"/>
      </w:r>
      <w:r>
        <w:instrText xml:space="preserve"> SEQ Table \* ARABIC </w:instrText>
      </w:r>
      <w:r>
        <w:fldChar w:fldCharType="separate"/>
      </w:r>
      <w:r w:rsidR="007F2D7E">
        <w:rPr>
          <w:noProof/>
        </w:rPr>
        <w:t>4</w:t>
      </w:r>
      <w:r>
        <w:fldChar w:fldCharType="end"/>
      </w:r>
      <w:r>
        <w:t>: Estimation of costs of adaptation measures based on number of houses in the region of Barisal</w:t>
      </w:r>
      <w:r w:rsidR="005E755F">
        <w:t xml:space="preserve"> (indicative only)</w:t>
      </w:r>
    </w:p>
    <w:tbl>
      <w:tblPr>
        <w:tblW w:w="8378" w:type="dxa"/>
        <w:tblInd w:w="93" w:type="dxa"/>
        <w:shd w:val="clear" w:color="000000" w:fill="auto"/>
        <w:tblLook w:val="04A0" w:firstRow="1" w:lastRow="0" w:firstColumn="1" w:lastColumn="0" w:noHBand="0" w:noVBand="1"/>
      </w:tblPr>
      <w:tblGrid>
        <w:gridCol w:w="4268"/>
        <w:gridCol w:w="1559"/>
        <w:gridCol w:w="1559"/>
        <w:gridCol w:w="992"/>
      </w:tblGrid>
      <w:tr w:rsidR="007F2461" w:rsidRPr="007F2461" w:rsidTr="00FD7986">
        <w:trPr>
          <w:trHeight w:val="484"/>
        </w:trPr>
        <w:tc>
          <w:tcPr>
            <w:tcW w:w="4268" w:type="dxa"/>
            <w:tcBorders>
              <w:top w:val="single" w:sz="4" w:space="0" w:color="auto"/>
              <w:left w:val="nil"/>
              <w:bottom w:val="single" w:sz="4" w:space="0" w:color="auto"/>
              <w:right w:val="nil"/>
            </w:tcBorders>
            <w:shd w:val="clear" w:color="000000" w:fill="auto"/>
            <w:noWrap/>
            <w:hideMark/>
          </w:tcPr>
          <w:p w:rsidR="007F2461" w:rsidRPr="00FD7986" w:rsidRDefault="007F2461" w:rsidP="007F2461">
            <w:pPr>
              <w:spacing w:line="240" w:lineRule="auto"/>
              <w:jc w:val="left"/>
              <w:rPr>
                <w:i/>
                <w:iCs/>
                <w:color w:val="000000"/>
                <w:szCs w:val="18"/>
                <w:lang w:val="en-US" w:eastAsia="zh-CN"/>
              </w:rPr>
            </w:pPr>
            <w:r w:rsidRPr="00FD7986">
              <w:rPr>
                <w:i/>
                <w:iCs/>
                <w:color w:val="000000"/>
                <w:szCs w:val="18"/>
                <w:lang w:val="en-US" w:eastAsia="zh-CN"/>
              </w:rPr>
              <w:t>Adaptation measure</w:t>
            </w:r>
          </w:p>
        </w:tc>
        <w:tc>
          <w:tcPr>
            <w:tcW w:w="1559" w:type="dxa"/>
            <w:tcBorders>
              <w:top w:val="single" w:sz="4" w:space="0" w:color="auto"/>
              <w:left w:val="nil"/>
              <w:bottom w:val="single" w:sz="4" w:space="0" w:color="auto"/>
              <w:right w:val="nil"/>
            </w:tcBorders>
            <w:shd w:val="clear" w:color="000000" w:fill="auto"/>
          </w:tcPr>
          <w:p w:rsidR="0098148E" w:rsidRDefault="007F2461" w:rsidP="00A7320D">
            <w:pPr>
              <w:spacing w:line="240" w:lineRule="auto"/>
              <w:jc w:val="center"/>
              <w:rPr>
                <w:i/>
                <w:iCs/>
                <w:color w:val="000000"/>
                <w:szCs w:val="18"/>
                <w:lang w:val="en-US" w:eastAsia="zh-CN"/>
              </w:rPr>
            </w:pPr>
            <w:r w:rsidRPr="00FD7986">
              <w:rPr>
                <w:i/>
                <w:iCs/>
                <w:color w:val="000000"/>
                <w:szCs w:val="18"/>
                <w:lang w:val="en-US" w:eastAsia="zh-CN"/>
              </w:rPr>
              <w:t xml:space="preserve">Total cost </w:t>
            </w:r>
          </w:p>
          <w:p w:rsidR="007F2461" w:rsidRPr="00FD7986" w:rsidRDefault="007F2461" w:rsidP="00A7320D">
            <w:pPr>
              <w:spacing w:line="240" w:lineRule="auto"/>
              <w:jc w:val="center"/>
              <w:rPr>
                <w:i/>
                <w:iCs/>
                <w:color w:val="000000"/>
                <w:szCs w:val="18"/>
                <w:lang w:val="en-US" w:eastAsia="zh-CN"/>
              </w:rPr>
            </w:pPr>
            <w:r w:rsidRPr="00FD7986">
              <w:rPr>
                <w:i/>
                <w:iCs/>
                <w:color w:val="000000"/>
                <w:szCs w:val="18"/>
                <w:lang w:val="en-US" w:eastAsia="zh-CN"/>
              </w:rPr>
              <w:t>(USD)</w:t>
            </w:r>
          </w:p>
        </w:tc>
        <w:tc>
          <w:tcPr>
            <w:tcW w:w="1559" w:type="dxa"/>
            <w:tcBorders>
              <w:top w:val="single" w:sz="4" w:space="0" w:color="auto"/>
              <w:left w:val="nil"/>
              <w:bottom w:val="single" w:sz="4" w:space="0" w:color="auto"/>
              <w:right w:val="nil"/>
            </w:tcBorders>
            <w:shd w:val="clear" w:color="000000" w:fill="auto"/>
          </w:tcPr>
          <w:p w:rsidR="007F2461" w:rsidRPr="00FD7986" w:rsidRDefault="007F2461" w:rsidP="00A7320D">
            <w:pPr>
              <w:spacing w:line="240" w:lineRule="auto"/>
              <w:jc w:val="center"/>
              <w:rPr>
                <w:i/>
                <w:iCs/>
                <w:color w:val="000000"/>
                <w:szCs w:val="18"/>
                <w:lang w:val="en-US" w:eastAsia="zh-CN"/>
              </w:rPr>
            </w:pPr>
            <w:r w:rsidRPr="00FD7986">
              <w:rPr>
                <w:i/>
                <w:iCs/>
                <w:color w:val="000000"/>
                <w:szCs w:val="18"/>
                <w:lang w:val="en-US" w:eastAsia="zh-CN"/>
              </w:rPr>
              <w:t>Cost per house (USD)</w:t>
            </w:r>
          </w:p>
        </w:tc>
        <w:tc>
          <w:tcPr>
            <w:tcW w:w="992" w:type="dxa"/>
            <w:tcBorders>
              <w:top w:val="single" w:sz="4" w:space="0" w:color="auto"/>
              <w:left w:val="nil"/>
              <w:bottom w:val="single" w:sz="4" w:space="0" w:color="auto"/>
              <w:right w:val="nil"/>
            </w:tcBorders>
            <w:shd w:val="clear" w:color="000000" w:fill="auto"/>
          </w:tcPr>
          <w:p w:rsidR="007F2461" w:rsidRPr="00FD7986" w:rsidRDefault="007F2461" w:rsidP="00A7320D">
            <w:pPr>
              <w:spacing w:line="240" w:lineRule="auto"/>
              <w:jc w:val="center"/>
              <w:rPr>
                <w:i/>
                <w:iCs/>
                <w:color w:val="000000"/>
                <w:szCs w:val="18"/>
                <w:lang w:val="en-US" w:eastAsia="zh-CN"/>
              </w:rPr>
            </w:pPr>
            <w:r w:rsidRPr="00FD7986">
              <w:rPr>
                <w:i/>
                <w:iCs/>
                <w:color w:val="000000"/>
                <w:szCs w:val="18"/>
                <w:lang w:val="en-US" w:eastAsia="zh-CN"/>
              </w:rPr>
              <w:t>Fraction of people</w:t>
            </w:r>
          </w:p>
        </w:tc>
      </w:tr>
      <w:tr w:rsidR="007F2461" w:rsidRPr="007F2461" w:rsidTr="00F726F0">
        <w:trPr>
          <w:trHeight w:val="300"/>
        </w:trPr>
        <w:tc>
          <w:tcPr>
            <w:tcW w:w="4268" w:type="dxa"/>
            <w:tcBorders>
              <w:top w:val="nil"/>
              <w:left w:val="nil"/>
              <w:bottom w:val="nil"/>
              <w:right w:val="nil"/>
            </w:tcBorders>
            <w:shd w:val="clear" w:color="000000" w:fill="auto"/>
            <w:noWrap/>
            <w:vAlign w:val="center"/>
            <w:hideMark/>
          </w:tcPr>
          <w:p w:rsidR="007F2461" w:rsidRPr="007F2461" w:rsidRDefault="007F2461" w:rsidP="007F2461">
            <w:pPr>
              <w:spacing w:line="240" w:lineRule="auto"/>
              <w:jc w:val="left"/>
              <w:rPr>
                <w:color w:val="000000"/>
                <w:szCs w:val="18"/>
                <w:lang w:val="en-US" w:eastAsia="zh-CN"/>
              </w:rPr>
            </w:pPr>
            <w:r w:rsidRPr="007F2461">
              <w:rPr>
                <w:color w:val="000000"/>
                <w:szCs w:val="18"/>
                <w:lang w:val="en-US" w:eastAsia="zh-CN"/>
              </w:rPr>
              <w:t>Bamboo platform</w:t>
            </w:r>
            <w:r w:rsidR="004E31C9">
              <w:rPr>
                <w:color w:val="000000"/>
                <w:szCs w:val="18"/>
                <w:lang w:val="en-US" w:eastAsia="zh-CN"/>
              </w:rPr>
              <w:t>s</w:t>
            </w:r>
            <w:r w:rsidRPr="007F2461">
              <w:rPr>
                <w:color w:val="000000"/>
                <w:szCs w:val="18"/>
                <w:lang w:val="en-US" w:eastAsia="zh-CN"/>
              </w:rPr>
              <w:t xml:space="preserve"> for low-income bamboo houses</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1'097'600</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7</w:t>
            </w:r>
          </w:p>
        </w:tc>
        <w:tc>
          <w:tcPr>
            <w:tcW w:w="992"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0.8</w:t>
            </w:r>
          </w:p>
        </w:tc>
      </w:tr>
      <w:tr w:rsidR="007F2461" w:rsidRPr="007F2461" w:rsidTr="00F726F0">
        <w:trPr>
          <w:trHeight w:val="300"/>
        </w:trPr>
        <w:tc>
          <w:tcPr>
            <w:tcW w:w="4268" w:type="dxa"/>
            <w:tcBorders>
              <w:top w:val="nil"/>
              <w:left w:val="nil"/>
              <w:bottom w:val="nil"/>
              <w:right w:val="nil"/>
            </w:tcBorders>
            <w:shd w:val="clear" w:color="000000" w:fill="auto"/>
            <w:noWrap/>
            <w:vAlign w:val="center"/>
            <w:hideMark/>
          </w:tcPr>
          <w:p w:rsidR="007F2461" w:rsidRPr="007F2461" w:rsidRDefault="007F2461" w:rsidP="007F2461">
            <w:pPr>
              <w:spacing w:line="240" w:lineRule="auto"/>
              <w:jc w:val="left"/>
              <w:rPr>
                <w:color w:val="000000"/>
                <w:szCs w:val="18"/>
                <w:lang w:val="en-US" w:eastAsia="zh-CN"/>
              </w:rPr>
            </w:pPr>
            <w:r w:rsidRPr="007F2461">
              <w:rPr>
                <w:color w:val="000000"/>
                <w:szCs w:val="18"/>
                <w:lang w:val="en-US" w:eastAsia="zh-CN"/>
              </w:rPr>
              <w:t>Cross-bracing for all houses</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11'840'000</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40</w:t>
            </w:r>
          </w:p>
        </w:tc>
        <w:tc>
          <w:tcPr>
            <w:tcW w:w="992"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1</w:t>
            </w:r>
          </w:p>
        </w:tc>
      </w:tr>
      <w:tr w:rsidR="007F2461" w:rsidRPr="007F2461" w:rsidTr="00F726F0">
        <w:trPr>
          <w:trHeight w:val="300"/>
        </w:trPr>
        <w:tc>
          <w:tcPr>
            <w:tcW w:w="4268" w:type="dxa"/>
            <w:tcBorders>
              <w:top w:val="nil"/>
              <w:left w:val="nil"/>
              <w:bottom w:val="nil"/>
              <w:right w:val="nil"/>
            </w:tcBorders>
            <w:shd w:val="clear" w:color="000000" w:fill="auto"/>
            <w:noWrap/>
            <w:vAlign w:val="center"/>
            <w:hideMark/>
          </w:tcPr>
          <w:p w:rsidR="007F2461" w:rsidRPr="007F2461" w:rsidRDefault="007F2461" w:rsidP="007F2461">
            <w:pPr>
              <w:spacing w:line="240" w:lineRule="auto"/>
              <w:jc w:val="left"/>
              <w:rPr>
                <w:color w:val="000000"/>
                <w:szCs w:val="18"/>
                <w:lang w:val="en-US" w:eastAsia="zh-CN"/>
              </w:rPr>
            </w:pPr>
            <w:r w:rsidRPr="007F2461">
              <w:rPr>
                <w:color w:val="000000"/>
                <w:szCs w:val="18"/>
                <w:lang w:val="en-US" w:eastAsia="zh-CN"/>
              </w:rPr>
              <w:t>Wind-resistant roofs for all houses</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7'992'000</w:t>
            </w:r>
          </w:p>
        </w:tc>
        <w:tc>
          <w:tcPr>
            <w:tcW w:w="1559"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27</w:t>
            </w:r>
          </w:p>
        </w:tc>
        <w:tc>
          <w:tcPr>
            <w:tcW w:w="992" w:type="dxa"/>
            <w:tcBorders>
              <w:top w:val="nil"/>
              <w:left w:val="nil"/>
              <w:bottom w:val="nil"/>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1</w:t>
            </w:r>
          </w:p>
        </w:tc>
      </w:tr>
      <w:tr w:rsidR="007F2461" w:rsidRPr="007F2461" w:rsidTr="00F726F0">
        <w:trPr>
          <w:trHeight w:val="300"/>
        </w:trPr>
        <w:tc>
          <w:tcPr>
            <w:tcW w:w="4268" w:type="dxa"/>
            <w:tcBorders>
              <w:top w:val="nil"/>
              <w:left w:val="nil"/>
              <w:bottom w:val="single" w:sz="4" w:space="0" w:color="auto"/>
              <w:right w:val="nil"/>
            </w:tcBorders>
            <w:shd w:val="clear" w:color="000000" w:fill="auto"/>
            <w:noWrap/>
            <w:vAlign w:val="center"/>
            <w:hideMark/>
          </w:tcPr>
          <w:p w:rsidR="007F2461" w:rsidRPr="007F2461" w:rsidRDefault="007F2461" w:rsidP="007F2461">
            <w:pPr>
              <w:spacing w:line="240" w:lineRule="auto"/>
              <w:jc w:val="left"/>
              <w:rPr>
                <w:color w:val="000000"/>
                <w:szCs w:val="18"/>
                <w:lang w:val="en-US" w:eastAsia="zh-CN"/>
              </w:rPr>
            </w:pPr>
            <w:r w:rsidRPr="007F2461">
              <w:rPr>
                <w:color w:val="000000"/>
                <w:szCs w:val="18"/>
                <w:lang w:val="en-US" w:eastAsia="zh-CN"/>
              </w:rPr>
              <w:t>Mangrove conservation</w:t>
            </w:r>
          </w:p>
        </w:tc>
        <w:tc>
          <w:tcPr>
            <w:tcW w:w="1559" w:type="dxa"/>
            <w:tcBorders>
              <w:top w:val="nil"/>
              <w:left w:val="nil"/>
              <w:bottom w:val="single" w:sz="4" w:space="0" w:color="auto"/>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2'368'000</w:t>
            </w:r>
          </w:p>
        </w:tc>
        <w:tc>
          <w:tcPr>
            <w:tcW w:w="1559" w:type="dxa"/>
            <w:tcBorders>
              <w:top w:val="nil"/>
              <w:left w:val="nil"/>
              <w:bottom w:val="single" w:sz="4" w:space="0" w:color="auto"/>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10</w:t>
            </w:r>
          </w:p>
        </w:tc>
        <w:tc>
          <w:tcPr>
            <w:tcW w:w="992" w:type="dxa"/>
            <w:tcBorders>
              <w:top w:val="nil"/>
              <w:left w:val="nil"/>
              <w:bottom w:val="single" w:sz="4" w:space="0" w:color="auto"/>
              <w:right w:val="nil"/>
            </w:tcBorders>
            <w:shd w:val="clear" w:color="000000" w:fill="auto"/>
            <w:vAlign w:val="center"/>
          </w:tcPr>
          <w:p w:rsidR="007F2461" w:rsidRPr="007F2461" w:rsidRDefault="007F2461" w:rsidP="00A7320D">
            <w:pPr>
              <w:spacing w:line="240" w:lineRule="auto"/>
              <w:jc w:val="center"/>
              <w:rPr>
                <w:color w:val="000000"/>
                <w:szCs w:val="18"/>
                <w:lang w:val="en-US" w:eastAsia="zh-CN"/>
              </w:rPr>
            </w:pPr>
            <w:r w:rsidRPr="007F2461">
              <w:rPr>
                <w:color w:val="000000"/>
                <w:szCs w:val="18"/>
                <w:lang w:val="en-US" w:eastAsia="zh-CN"/>
              </w:rPr>
              <w:t>0.8</w:t>
            </w:r>
          </w:p>
        </w:tc>
      </w:tr>
    </w:tbl>
    <w:p w:rsidR="00592DEC" w:rsidRDefault="00592DEC" w:rsidP="00CA6904"/>
    <w:p w:rsidR="00A21A1F" w:rsidRDefault="00A21A1F" w:rsidP="00947B41"/>
    <w:p w:rsidR="00A21A1F" w:rsidRDefault="00A21A1F">
      <w:pPr>
        <w:spacing w:line="240" w:lineRule="auto"/>
        <w:jc w:val="left"/>
        <w:rPr>
          <w:sz w:val="24"/>
          <w:highlight w:val="lightGray"/>
        </w:rPr>
      </w:pPr>
      <w:r>
        <w:rPr>
          <w:highlight w:val="lightGray"/>
        </w:rPr>
        <w:br w:type="page"/>
      </w:r>
    </w:p>
    <w:p w:rsidR="00B103FC" w:rsidRPr="007751CA" w:rsidRDefault="00B103FC" w:rsidP="007751CA">
      <w:pPr>
        <w:pStyle w:val="Heading4"/>
      </w:pPr>
      <w:bookmarkStart w:id="18" w:name="_Toc368066121"/>
      <w:r w:rsidRPr="007751CA">
        <w:lastRenderedPageBreak/>
        <w:t>Bamboo platform inside a bamboo house to serve as refuge area</w:t>
      </w:r>
      <w:bookmarkEnd w:id="18"/>
    </w:p>
    <w:p w:rsidR="00213C97" w:rsidRDefault="00213C97" w:rsidP="00213C97">
      <w:r>
        <w:t>In Bangladesh as in most of the tropics traditional housing is rural housing, designed by the user in his spare time, based on low investment, local materials, combined with the assistance of relations, friends and neighbours (Rashid et al., 2007). Different kinds of houses are developed in different regions of Bangladesh such as mud house, bamboo house, stilts house and timber hours. The majority of houses feature walls of straw or bamboo with a roof made out of burnt-tiles or corrugated iron sheets. Straw or bamboo roofs are also in use.</w:t>
      </w:r>
    </w:p>
    <w:p w:rsidR="00213C97" w:rsidRDefault="00213C97" w:rsidP="00B103FC"/>
    <w:p w:rsidR="009E5FF5" w:rsidRDefault="009E5FF5" w:rsidP="00301D46">
      <w:pPr>
        <w:pStyle w:val="Caption"/>
      </w:pPr>
      <w:r>
        <w:rPr>
          <w:noProof/>
          <w:lang w:val="en-US" w:eastAsia="zh-CN"/>
        </w:rPr>
        <w:drawing>
          <wp:inline distT="0" distB="0" distL="0" distR="0" wp14:anchorId="1E728048" wp14:editId="29B0080C">
            <wp:extent cx="3163936" cy="211402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7394" cy="2116334"/>
                    </a:xfrm>
                    <a:prstGeom prst="rect">
                      <a:avLst/>
                    </a:prstGeom>
                  </pic:spPr>
                </pic:pic>
              </a:graphicData>
            </a:graphic>
          </wp:inline>
        </w:drawing>
      </w:r>
    </w:p>
    <w:p w:rsidR="009E5FF5" w:rsidRDefault="009E5FF5" w:rsidP="009E5FF5">
      <w:pPr>
        <w:pStyle w:val="Caption"/>
      </w:pPr>
      <w:r>
        <w:t xml:space="preserve">Figure </w:t>
      </w:r>
      <w:r>
        <w:fldChar w:fldCharType="begin"/>
      </w:r>
      <w:r>
        <w:instrText xml:space="preserve"> SEQ Figure \* ARABIC </w:instrText>
      </w:r>
      <w:r>
        <w:fldChar w:fldCharType="separate"/>
      </w:r>
      <w:r w:rsidR="007F2D7E">
        <w:rPr>
          <w:noProof/>
        </w:rPr>
        <w:t>15</w:t>
      </w:r>
      <w:r>
        <w:fldChar w:fldCharType="end"/>
      </w:r>
      <w:r>
        <w:t xml:space="preserve">: Bamboo house in flood-prone areas can have built-in wooden/bamboo platforms </w:t>
      </w:r>
      <w:r w:rsidR="00B103FC">
        <w:t>that normally are used as storage space, but during flood event serves as a raised refuge area.</w:t>
      </w:r>
    </w:p>
    <w:p w:rsidR="009E5FF5" w:rsidRDefault="009E5FF5" w:rsidP="009E5FF5">
      <w:pPr>
        <w:pStyle w:val="Caption"/>
      </w:pPr>
      <w:r>
        <w:t>Source: ADPC, 2005.</w:t>
      </w:r>
    </w:p>
    <w:p w:rsidR="002023E0" w:rsidRDefault="002023E0" w:rsidP="002023E0"/>
    <w:p w:rsidR="009E5FF5" w:rsidRDefault="00301D46" w:rsidP="007751CA">
      <w:pPr>
        <w:pStyle w:val="Heading4"/>
      </w:pPr>
      <w:bookmarkStart w:id="19" w:name="_Toc368066122"/>
      <w:r>
        <w:t>Cross-bracing for bamboo-framed house</w:t>
      </w:r>
      <w:bookmarkEnd w:id="19"/>
    </w:p>
    <w:p w:rsidR="00301D46" w:rsidRPr="00301D46" w:rsidRDefault="00301D46" w:rsidP="00301D46">
      <w:r>
        <w:t xml:space="preserve">Cross-bracing increases stability and wind-resistance of bamboo-framed houses. </w:t>
      </w:r>
    </w:p>
    <w:p w:rsidR="00301D46" w:rsidRDefault="00301D46" w:rsidP="00301D46">
      <w:pPr>
        <w:pStyle w:val="Caption"/>
      </w:pPr>
      <w:r>
        <w:rPr>
          <w:noProof/>
          <w:lang w:val="en-US" w:eastAsia="zh-CN"/>
        </w:rPr>
        <w:drawing>
          <wp:inline distT="0" distB="0" distL="0" distR="0" wp14:anchorId="61318F8C" wp14:editId="455CC9DF">
            <wp:extent cx="3006861" cy="170196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08913" cy="1703122"/>
                    </a:xfrm>
                    <a:prstGeom prst="rect">
                      <a:avLst/>
                    </a:prstGeom>
                  </pic:spPr>
                </pic:pic>
              </a:graphicData>
            </a:graphic>
          </wp:inline>
        </w:drawing>
      </w:r>
    </w:p>
    <w:p w:rsidR="00301D46" w:rsidRPr="009E5FF5" w:rsidRDefault="00301D46" w:rsidP="00301D46">
      <w:pPr>
        <w:pStyle w:val="Caption"/>
      </w:pPr>
      <w:r>
        <w:t xml:space="preserve">Figure </w:t>
      </w:r>
      <w:r>
        <w:fldChar w:fldCharType="begin"/>
      </w:r>
      <w:r>
        <w:instrText xml:space="preserve"> SEQ Figure \* ARABIC </w:instrText>
      </w:r>
      <w:r>
        <w:fldChar w:fldCharType="separate"/>
      </w:r>
      <w:r w:rsidR="007F2D7E">
        <w:rPr>
          <w:noProof/>
        </w:rPr>
        <w:t>16</w:t>
      </w:r>
      <w:r>
        <w:fldChar w:fldCharType="end"/>
      </w:r>
      <w:r>
        <w:t>: Cross-bracing increases stability and wind-resistance of bamboo-framed houses. Source: ADPC, 2005.</w:t>
      </w:r>
    </w:p>
    <w:p w:rsidR="00301D46" w:rsidRDefault="00301D46" w:rsidP="009E5FF5"/>
    <w:p w:rsidR="00871E65" w:rsidRDefault="00871E65">
      <w:pPr>
        <w:spacing w:line="240" w:lineRule="auto"/>
        <w:jc w:val="left"/>
        <w:rPr>
          <w:sz w:val="24"/>
        </w:rPr>
      </w:pPr>
      <w:r>
        <w:br w:type="page"/>
      </w:r>
    </w:p>
    <w:p w:rsidR="00301D46" w:rsidRDefault="007A6201" w:rsidP="00F232D8">
      <w:pPr>
        <w:pStyle w:val="Heading4"/>
      </w:pPr>
      <w:bookmarkStart w:id="20" w:name="_Toc368066123"/>
      <w:r>
        <w:lastRenderedPageBreak/>
        <w:t>Wind-resistant roofing</w:t>
      </w:r>
      <w:bookmarkEnd w:id="20"/>
    </w:p>
    <w:p w:rsidR="007A6201" w:rsidRDefault="00341B98" w:rsidP="00341B98">
      <w:r>
        <w:t xml:space="preserve">A wind-resistant roof is based on an aerodynamic form. This includes a roof-pitch between 30° and 40° that reduces uplift, and a hipped roof instead of a gable roof. </w:t>
      </w:r>
    </w:p>
    <w:tbl>
      <w:tblPr>
        <w:tblStyle w:val="TableGrid"/>
        <w:tblW w:w="0" w:type="auto"/>
        <w:tblLook w:val="04A0" w:firstRow="1" w:lastRow="0" w:firstColumn="1" w:lastColumn="0" w:noHBand="0" w:noVBand="1"/>
      </w:tblPr>
      <w:tblGrid>
        <w:gridCol w:w="4289"/>
        <w:gridCol w:w="4290"/>
      </w:tblGrid>
      <w:tr w:rsidR="00341B98" w:rsidTr="00341B98">
        <w:tc>
          <w:tcPr>
            <w:tcW w:w="4289" w:type="dxa"/>
          </w:tcPr>
          <w:p w:rsidR="00D4669D" w:rsidRDefault="00D4669D" w:rsidP="00341B98">
            <w:pPr>
              <w:keepNext/>
            </w:pPr>
          </w:p>
          <w:p w:rsidR="00341B98" w:rsidRDefault="00341B98" w:rsidP="00341B98">
            <w:pPr>
              <w:keepNext/>
            </w:pPr>
            <w:r>
              <w:rPr>
                <w:noProof/>
                <w:lang w:val="en-US" w:eastAsia="zh-CN"/>
              </w:rPr>
              <w:drawing>
                <wp:inline distT="0" distB="0" distL="0" distR="0" wp14:anchorId="13B94BF4" wp14:editId="46A37E3F">
                  <wp:extent cx="1893627" cy="185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405"/>
                          <a:stretch/>
                        </pic:blipFill>
                        <pic:spPr bwMode="auto">
                          <a:xfrm>
                            <a:off x="0" y="0"/>
                            <a:ext cx="1896546" cy="1860238"/>
                          </a:xfrm>
                          <a:prstGeom prst="rect">
                            <a:avLst/>
                          </a:prstGeom>
                          <a:ln>
                            <a:noFill/>
                          </a:ln>
                          <a:extLst>
                            <a:ext uri="{53640926-AAD7-44D8-BBD7-CCE9431645EC}">
                              <a14:shadowObscured xmlns:a14="http://schemas.microsoft.com/office/drawing/2010/main"/>
                            </a:ext>
                          </a:extLst>
                        </pic:spPr>
                      </pic:pic>
                    </a:graphicData>
                  </a:graphic>
                </wp:inline>
              </w:drawing>
            </w:r>
          </w:p>
          <w:p w:rsidR="00341B98" w:rsidRDefault="00341B98" w:rsidP="00F232D8">
            <w:pPr>
              <w:pStyle w:val="Caption"/>
              <w:ind w:left="0"/>
            </w:pPr>
            <w:r>
              <w:t xml:space="preserve">Figure </w:t>
            </w:r>
            <w:r>
              <w:fldChar w:fldCharType="begin"/>
            </w:r>
            <w:r>
              <w:instrText xml:space="preserve"> SEQ Figure \* ARABIC </w:instrText>
            </w:r>
            <w:r>
              <w:fldChar w:fldCharType="separate"/>
            </w:r>
            <w:r w:rsidR="007F2D7E">
              <w:rPr>
                <w:noProof/>
              </w:rPr>
              <w:t>17</w:t>
            </w:r>
            <w:r>
              <w:fldChar w:fldCharType="end"/>
            </w:r>
            <w:r>
              <w:t xml:space="preserve">: </w:t>
            </w:r>
            <w:r w:rsidR="00A00AE8">
              <w:t>A roof pitch between 30° and 40° reduces uplift and suction by wind. Source: ADPC, 2005.</w:t>
            </w:r>
          </w:p>
        </w:tc>
        <w:tc>
          <w:tcPr>
            <w:tcW w:w="4290" w:type="dxa"/>
          </w:tcPr>
          <w:p w:rsidR="00A00AE8" w:rsidRDefault="00341B98" w:rsidP="00A00AE8">
            <w:pPr>
              <w:keepNext/>
            </w:pPr>
            <w:r>
              <w:rPr>
                <w:noProof/>
                <w:lang w:val="en-US" w:eastAsia="zh-CN"/>
              </w:rPr>
              <w:drawing>
                <wp:inline distT="0" distB="0" distL="0" distR="0" wp14:anchorId="092F0FFB" wp14:editId="6D84C288">
                  <wp:extent cx="1900362" cy="200620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04755" cy="2010842"/>
                          </a:xfrm>
                          <a:prstGeom prst="rect">
                            <a:avLst/>
                          </a:prstGeom>
                        </pic:spPr>
                      </pic:pic>
                    </a:graphicData>
                  </a:graphic>
                </wp:inline>
              </w:drawing>
            </w:r>
          </w:p>
          <w:p w:rsidR="00341B98" w:rsidRDefault="00A00AE8" w:rsidP="00F232D8">
            <w:pPr>
              <w:pStyle w:val="Caption"/>
              <w:ind w:left="106"/>
            </w:pPr>
            <w:r>
              <w:t xml:space="preserve">Figure </w:t>
            </w:r>
            <w:r>
              <w:fldChar w:fldCharType="begin"/>
            </w:r>
            <w:r>
              <w:instrText xml:space="preserve"> SEQ Figure \* ARABIC </w:instrText>
            </w:r>
            <w:r>
              <w:fldChar w:fldCharType="separate"/>
            </w:r>
            <w:r w:rsidR="007F2D7E">
              <w:rPr>
                <w:noProof/>
              </w:rPr>
              <w:t>18</w:t>
            </w:r>
            <w:r>
              <w:fldChar w:fldCharType="end"/>
            </w:r>
            <w:r>
              <w:t>: A hipped roof (top) is more wind-resistant than a gable roof (bottom). Source: ADPC, 2005.</w:t>
            </w:r>
          </w:p>
        </w:tc>
      </w:tr>
    </w:tbl>
    <w:p w:rsidR="008228D7" w:rsidRDefault="008228D7" w:rsidP="00F232D8">
      <w:pPr>
        <w:pStyle w:val="Heading4"/>
      </w:pPr>
      <w:bookmarkStart w:id="21" w:name="_Toc368066124"/>
      <w:r>
        <w:t>Mangrove conservation</w:t>
      </w:r>
      <w:bookmarkEnd w:id="21"/>
    </w:p>
    <w:p w:rsidR="0026489A" w:rsidRDefault="0026489A" w:rsidP="00E63B94">
      <w:r>
        <w:t xml:space="preserve">Mangrove forests provide protection to coastal areas from tsunamis and cyclones. Mangroves serve as a biological shield </w:t>
      </w:r>
      <w:r w:rsidR="00E63B94">
        <w:t xml:space="preserve">breaking the waves during large storms and mitigate the </w:t>
      </w:r>
      <w:r>
        <w:t xml:space="preserve">effects of storm surge. </w:t>
      </w:r>
    </w:p>
    <w:p w:rsidR="00993CC1" w:rsidRDefault="00993CC1" w:rsidP="0065163B">
      <w:r w:rsidRPr="00993CC1">
        <w:t>As a result of their intricately entangled above-ground root systems, mangrove communities protect shorelines during storm events by absorbing wave energy and reducing the velocity of water passing through the</w:t>
      </w:r>
      <w:r>
        <w:t xml:space="preserve"> root barrier (Mazda, 1997).</w:t>
      </w:r>
      <w:r w:rsidRPr="00993CC1">
        <w:t xml:space="preserve"> Wave energy may be reduced by 75 per cent in the wave's passage through 200 metres of mangrove</w:t>
      </w:r>
      <w:r>
        <w:t xml:space="preserve"> (</w:t>
      </w:r>
      <w:proofErr w:type="spellStart"/>
      <w:r w:rsidRPr="00993CC1">
        <w:t>Massel</w:t>
      </w:r>
      <w:proofErr w:type="spellEnd"/>
      <w:r w:rsidRPr="00993CC1">
        <w:t xml:space="preserve"> 1999</w:t>
      </w:r>
      <w:r>
        <w:t>)</w:t>
      </w:r>
      <w:r w:rsidRPr="00993CC1">
        <w:t xml:space="preserve">. </w:t>
      </w:r>
      <w:r w:rsidR="0065163B">
        <w:t>McIvor et al., 2012 suggests that w</w:t>
      </w:r>
      <w:r w:rsidR="0065163B" w:rsidRPr="0065163B">
        <w:t>ave height can be reduced by between 13 and 66% over 100 m of mangroves</w:t>
      </w:r>
      <w:r w:rsidR="0065163B">
        <w:t>.</w:t>
      </w:r>
    </w:p>
    <w:p w:rsidR="00993CC1" w:rsidRDefault="00993CC1" w:rsidP="00993CC1">
      <w:r w:rsidRPr="00993CC1">
        <w:t xml:space="preserve">Mangrove covered shorelines are less likely to erode, or will erode significantly more slowly, than </w:t>
      </w:r>
      <w:proofErr w:type="spellStart"/>
      <w:r w:rsidRPr="00993CC1">
        <w:t>unvegetated</w:t>
      </w:r>
      <w:proofErr w:type="spellEnd"/>
      <w:r w:rsidRPr="00993CC1">
        <w:t xml:space="preserve"> shorelines duri</w:t>
      </w:r>
      <w:r>
        <w:t xml:space="preserve">ng periods of high wave energy. </w:t>
      </w:r>
      <w:r w:rsidRPr="00993CC1">
        <w:t>Protecting mangroves sustains natural protection, and is less expensive than seawalls and similar erosion control structures, which can increase erosion in front of the struc</w:t>
      </w:r>
      <w:r>
        <w:t xml:space="preserve">ture and at adjacent properties </w:t>
      </w:r>
    </w:p>
    <w:p w:rsidR="00993CC1" w:rsidRDefault="00993CC1" w:rsidP="00993CC1">
      <w:r>
        <w:t xml:space="preserve">(Source: Wikipedia, </w:t>
      </w:r>
      <w:hyperlink r:id="rId40" w:history="1">
        <w:r w:rsidRPr="00C163B0">
          <w:rPr>
            <w:rStyle w:val="Hyperlink"/>
          </w:rPr>
          <w:t>http://en.wikipedia.org/wiki/Ecological_values_of_mangrove</w:t>
        </w:r>
      </w:hyperlink>
      <w:r>
        <w:t xml:space="preserve"> ).</w:t>
      </w:r>
    </w:p>
    <w:p w:rsidR="0026489A" w:rsidRDefault="00993CC1" w:rsidP="0026489A">
      <w:r>
        <w:t>McIvor et al., 2012: Reduction of wind and swell waves by mangroves</w:t>
      </w:r>
    </w:p>
    <w:p w:rsidR="00E63B94" w:rsidRDefault="007F2D7E" w:rsidP="0026489A">
      <w:hyperlink r:id="rId41" w:history="1">
        <w:r w:rsidR="00E63B94" w:rsidRPr="00C163B0">
          <w:rPr>
            <w:rStyle w:val="Hyperlink"/>
          </w:rPr>
          <w:t>http://www.wetlands.org/LinkClick.aspx?fileticket=fh56xgzHilg%3D&amp;tabid=56</w:t>
        </w:r>
      </w:hyperlink>
    </w:p>
    <w:p w:rsidR="00E63B94" w:rsidRDefault="00E63B94" w:rsidP="0026489A"/>
    <w:p w:rsidR="00F419B5" w:rsidRDefault="00F419B5" w:rsidP="00F419B5">
      <w:pPr>
        <w:keepNext/>
        <w:jc w:val="center"/>
      </w:pPr>
      <w:r>
        <w:rPr>
          <w:noProof/>
          <w:lang w:val="en-US" w:eastAsia="zh-CN"/>
        </w:rPr>
        <w:drawing>
          <wp:inline distT="0" distB="0" distL="0" distR="0" wp14:anchorId="1927DE02" wp14:editId="297CBD48">
            <wp:extent cx="3705225" cy="1818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15210" cy="1823867"/>
                    </a:xfrm>
                    <a:prstGeom prst="rect">
                      <a:avLst/>
                    </a:prstGeom>
                  </pic:spPr>
                </pic:pic>
              </a:graphicData>
            </a:graphic>
          </wp:inline>
        </w:drawing>
      </w:r>
    </w:p>
    <w:p w:rsidR="00F419B5" w:rsidRPr="0065163B" w:rsidRDefault="00F419B5" w:rsidP="00F419B5">
      <w:pPr>
        <w:pStyle w:val="Caption"/>
        <w:rPr>
          <w:lang w:val="en-US"/>
        </w:rPr>
      </w:pPr>
      <w:r>
        <w:t xml:space="preserve">Figure </w:t>
      </w:r>
      <w:r>
        <w:fldChar w:fldCharType="begin"/>
      </w:r>
      <w:r>
        <w:instrText xml:space="preserve"> SEQ Figure \* ARABIC </w:instrText>
      </w:r>
      <w:r>
        <w:fldChar w:fldCharType="separate"/>
      </w:r>
      <w:r w:rsidR="007F2D7E">
        <w:rPr>
          <w:noProof/>
        </w:rPr>
        <w:t>19</w:t>
      </w:r>
      <w:r>
        <w:fldChar w:fldCharType="end"/>
      </w:r>
      <w:r>
        <w:t>: Mangroves attenuate waves depending on the above seen factors. Source: McIvor et al., 2012.</w:t>
      </w:r>
    </w:p>
    <w:p w:rsidR="00F419B5" w:rsidRDefault="00F419B5" w:rsidP="0026489A"/>
    <w:p w:rsidR="00A42691" w:rsidRDefault="00A42691" w:rsidP="005E7013">
      <w:pPr>
        <w:keepNext/>
        <w:jc w:val="center"/>
      </w:pPr>
      <w:r>
        <w:rPr>
          <w:noProof/>
          <w:lang w:val="en-US" w:eastAsia="zh-CN"/>
        </w:rPr>
        <w:lastRenderedPageBreak/>
        <w:drawing>
          <wp:inline distT="0" distB="0" distL="0" distR="0" wp14:anchorId="317642BB" wp14:editId="20EAD607">
            <wp:extent cx="3543300" cy="302808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49085" cy="3033026"/>
                    </a:xfrm>
                    <a:prstGeom prst="rect">
                      <a:avLst/>
                    </a:prstGeom>
                  </pic:spPr>
                </pic:pic>
              </a:graphicData>
            </a:graphic>
          </wp:inline>
        </w:drawing>
      </w:r>
    </w:p>
    <w:p w:rsidR="00A42691" w:rsidRDefault="00A42691" w:rsidP="00A42691">
      <w:pPr>
        <w:pStyle w:val="Caption"/>
      </w:pPr>
      <w:r>
        <w:t xml:space="preserve">Figure </w:t>
      </w:r>
      <w:r>
        <w:fldChar w:fldCharType="begin"/>
      </w:r>
      <w:r>
        <w:instrText xml:space="preserve"> SEQ Figure \* ARABIC </w:instrText>
      </w:r>
      <w:r>
        <w:fldChar w:fldCharType="separate"/>
      </w:r>
      <w:r w:rsidR="007F2D7E">
        <w:rPr>
          <w:noProof/>
        </w:rPr>
        <w:t>20</w:t>
      </w:r>
      <w:r>
        <w:fldChar w:fldCharType="end"/>
      </w:r>
      <w:r>
        <w:t xml:space="preserve">: Landscaping/planting trees protects soil from erosion and ideally consists of trees </w:t>
      </w:r>
      <w:r w:rsidR="00987827">
        <w:t xml:space="preserve">with a dense root system </w:t>
      </w:r>
      <w:r>
        <w:t>that can withstand drought and flood.</w:t>
      </w:r>
      <w:r w:rsidR="00001CFE" w:rsidRPr="00001CFE">
        <w:t xml:space="preserve"> </w:t>
      </w:r>
      <w:r w:rsidR="00001CFE">
        <w:t>Source: ADPC, 2005.</w:t>
      </w:r>
      <w:r>
        <w:t xml:space="preserve"> </w:t>
      </w:r>
    </w:p>
    <w:p w:rsidR="00A42691" w:rsidRPr="00A42691" w:rsidRDefault="00A42691" w:rsidP="00A42691"/>
    <w:p w:rsidR="008228D7" w:rsidRDefault="008228D7" w:rsidP="005E7013">
      <w:pPr>
        <w:pStyle w:val="Caption"/>
        <w:jc w:val="center"/>
      </w:pPr>
      <w:r>
        <w:rPr>
          <w:noProof/>
          <w:lang w:val="en-US" w:eastAsia="zh-CN"/>
        </w:rPr>
        <w:drawing>
          <wp:inline distT="0" distB="0" distL="0" distR="0" wp14:anchorId="6C219911" wp14:editId="5FFA08CD">
            <wp:extent cx="3386667" cy="25400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6_sundarban_NASA.jpg"/>
                    <pic:cNvPicPr/>
                  </pic:nvPicPr>
                  <pic:blipFill>
                    <a:blip r:embed="rId44">
                      <a:extLst>
                        <a:ext uri="{28A0092B-C50C-407E-A947-70E740481C1C}">
                          <a14:useLocalDpi xmlns:a14="http://schemas.microsoft.com/office/drawing/2010/main" val="0"/>
                        </a:ext>
                      </a:extLst>
                    </a:blip>
                    <a:stretch>
                      <a:fillRect/>
                    </a:stretch>
                  </pic:blipFill>
                  <pic:spPr>
                    <a:xfrm>
                      <a:off x="0" y="0"/>
                      <a:ext cx="3389457" cy="2542092"/>
                    </a:xfrm>
                    <a:prstGeom prst="rect">
                      <a:avLst/>
                    </a:prstGeom>
                  </pic:spPr>
                </pic:pic>
              </a:graphicData>
            </a:graphic>
          </wp:inline>
        </w:drawing>
      </w:r>
    </w:p>
    <w:p w:rsidR="008228D7" w:rsidRPr="0026489A" w:rsidRDefault="008228D7" w:rsidP="008228D7">
      <w:pPr>
        <w:pStyle w:val="Caption"/>
        <w:rPr>
          <w:lang w:val="fr-CH"/>
        </w:rPr>
      </w:pPr>
      <w:r>
        <w:t xml:space="preserve">Figure </w:t>
      </w:r>
      <w:r>
        <w:fldChar w:fldCharType="begin"/>
      </w:r>
      <w:r>
        <w:instrText xml:space="preserve"> SEQ Figure \* ARABIC </w:instrText>
      </w:r>
      <w:r>
        <w:fldChar w:fldCharType="separate"/>
      </w:r>
      <w:r w:rsidR="007F2D7E">
        <w:rPr>
          <w:noProof/>
        </w:rPr>
        <w:t>21</w:t>
      </w:r>
      <w:r>
        <w:fldChar w:fldCharType="end"/>
      </w:r>
      <w:r>
        <w:t xml:space="preserve">: </w:t>
      </w:r>
      <w:proofErr w:type="spellStart"/>
      <w:r>
        <w:t>Sundarbans</w:t>
      </w:r>
      <w:proofErr w:type="spellEnd"/>
      <w:r>
        <w:t xml:space="preserve"> mangrove forest in </w:t>
      </w:r>
      <w:proofErr w:type="spellStart"/>
      <w:r>
        <w:t>southwestern</w:t>
      </w:r>
      <w:proofErr w:type="spellEnd"/>
      <w:r>
        <w:t xml:space="preserve"> Bangladesh and </w:t>
      </w:r>
      <w:proofErr w:type="spellStart"/>
      <w:r>
        <w:t>southeastern</w:t>
      </w:r>
      <w:proofErr w:type="spellEnd"/>
      <w:r>
        <w:t xml:space="preserve"> India is on a low-lying plain and part of the Mouths of the Ganges. As the largest remaining tract of mangrove forest in the world it is protected as a National Park. The satellite image shows the </w:t>
      </w:r>
      <w:proofErr w:type="spellStart"/>
      <w:r>
        <w:t>Sundarbans</w:t>
      </w:r>
      <w:proofErr w:type="spellEnd"/>
      <w:r>
        <w:t xml:space="preserve"> deep green, surrounded to the north by agricultural lands (lighter greens), towns (tan), and streams in blue. </w:t>
      </w:r>
      <w:r w:rsidRPr="0026489A">
        <w:rPr>
          <w:lang w:val="fr-CH"/>
        </w:rPr>
        <w:t xml:space="preserve">Source: Nasa, </w:t>
      </w:r>
      <w:hyperlink r:id="rId45" w:history="1">
        <w:r w:rsidRPr="0026489A">
          <w:rPr>
            <w:rStyle w:val="Hyperlink"/>
            <w:lang w:val="fr-CH"/>
          </w:rPr>
          <w:t>http://climateimc.org/en/original-news/2013/01/16/mangrove-forests-threatened-climate-change-sundarbans-bangladesh-and-india</w:t>
        </w:r>
      </w:hyperlink>
    </w:p>
    <w:p w:rsidR="0065163B" w:rsidRPr="003622E6" w:rsidRDefault="0065163B" w:rsidP="00CA6904">
      <w:pPr>
        <w:rPr>
          <w:lang w:val="fr-CH"/>
        </w:rPr>
      </w:pPr>
    </w:p>
    <w:p w:rsidR="0065163B" w:rsidRPr="009E5FF5" w:rsidRDefault="0065163B" w:rsidP="00EC36DF">
      <w:pPr>
        <w:pStyle w:val="Heading5"/>
        <w:rPr>
          <w:lang w:val="en-US"/>
        </w:rPr>
      </w:pPr>
      <w:r w:rsidRPr="009E5FF5">
        <w:rPr>
          <w:lang w:val="en-US"/>
        </w:rPr>
        <w:t>Difficulties</w:t>
      </w:r>
      <w:r w:rsidR="00EC36DF">
        <w:rPr>
          <w:lang w:val="en-US"/>
        </w:rPr>
        <w:t xml:space="preserve"> with mangroves</w:t>
      </w:r>
    </w:p>
    <w:p w:rsidR="00E63B94" w:rsidRPr="00E63B94" w:rsidRDefault="00E63B94" w:rsidP="00E63B94">
      <w:pPr>
        <w:rPr>
          <w:lang w:val="en-US"/>
        </w:rPr>
      </w:pPr>
      <w:r w:rsidRPr="00E63B94">
        <w:rPr>
          <w:lang w:val="en-US"/>
        </w:rPr>
        <w:t>While the mangroves are now hailed a success, planting them wasn’t. In fact they had to plant the mangroves three times because they weren’t adequately protected when in the early growing stages from people fishing</w:t>
      </w:r>
      <w:r w:rsidR="00E01280">
        <w:rPr>
          <w:lang w:val="en-US"/>
        </w:rPr>
        <w:t xml:space="preserve"> in the area. In response they </w:t>
      </w:r>
      <w:r w:rsidRPr="00E63B94">
        <w:rPr>
          <w:lang w:val="en-US"/>
        </w:rPr>
        <w:t xml:space="preserve">created specific routes for the fishing boats. The project managers also say communicating the potential benefits of the mangroves was </w:t>
      </w:r>
      <w:proofErr w:type="gramStart"/>
      <w:r w:rsidRPr="00E63B94">
        <w:rPr>
          <w:lang w:val="en-US"/>
        </w:rPr>
        <w:t>key</w:t>
      </w:r>
      <w:proofErr w:type="gramEnd"/>
      <w:r w:rsidRPr="00E63B94">
        <w:rPr>
          <w:lang w:val="en-US"/>
        </w:rPr>
        <w:t xml:space="preserve"> to their success. They talked to the men in the </w:t>
      </w:r>
      <w:r w:rsidRPr="00E63B94">
        <w:rPr>
          <w:lang w:val="en-US"/>
        </w:rPr>
        <w:lastRenderedPageBreak/>
        <w:t xml:space="preserve">local committee, the women in the local union and then helped support an educational </w:t>
      </w:r>
      <w:proofErr w:type="spellStart"/>
      <w:r w:rsidRPr="00E63B94">
        <w:rPr>
          <w:lang w:val="en-US"/>
        </w:rPr>
        <w:t>programme</w:t>
      </w:r>
      <w:proofErr w:type="spellEnd"/>
      <w:r w:rsidRPr="00E63B94">
        <w:rPr>
          <w:lang w:val="en-US"/>
        </w:rPr>
        <w:t xml:space="preserve"> in the school focusing on disaster preparedness and on the benefits of the mangroves for the children and their families using educational resources with pictures such as the one posted on this blog</w:t>
      </w:r>
      <w:r>
        <w:rPr>
          <w:lang w:val="en-US"/>
        </w:rPr>
        <w:t xml:space="preserve"> (Source: </w:t>
      </w:r>
      <w:hyperlink r:id="rId46" w:history="1">
        <w:r w:rsidRPr="00C163B0">
          <w:rPr>
            <w:rStyle w:val="Hyperlink"/>
            <w:lang w:val="en-US"/>
          </w:rPr>
          <w:t>http://www.iied.org/vietnam-mangroves-break-waves-help-people-dai-hop-commune-break-even</w:t>
        </w:r>
      </w:hyperlink>
      <w:r>
        <w:rPr>
          <w:lang w:val="en-US"/>
        </w:rPr>
        <w:t>)</w:t>
      </w:r>
      <w:r w:rsidRPr="00E63B94">
        <w:rPr>
          <w:lang w:val="en-US"/>
        </w:rPr>
        <w:t>.</w:t>
      </w:r>
    </w:p>
    <w:p w:rsidR="00CA6904" w:rsidRDefault="00CA6904" w:rsidP="000C0CE0">
      <w:pPr>
        <w:rPr>
          <w:lang w:val="en-US"/>
        </w:rPr>
      </w:pPr>
    </w:p>
    <w:p w:rsidR="00A523CC" w:rsidRPr="00E63B94" w:rsidRDefault="00A523CC" w:rsidP="00EC36DF">
      <w:pPr>
        <w:pStyle w:val="Heading5"/>
      </w:pPr>
      <w:r w:rsidRPr="00E63B94">
        <w:t>CO2 mitigation effect</w:t>
      </w:r>
      <w:r w:rsidR="00EC36DF">
        <w:t xml:space="preserve"> of mangroves</w:t>
      </w:r>
    </w:p>
    <w:p w:rsidR="00A523CC" w:rsidRDefault="00A523CC" w:rsidP="00A523CC">
      <w:pPr>
        <w:rPr>
          <w:lang w:val="en"/>
        </w:rPr>
      </w:pPr>
      <w:r w:rsidRPr="0026489A">
        <w:rPr>
          <w:lang w:val="en"/>
        </w:rPr>
        <w:t>Coastal strips cover 6% of the earth's forests, but they make up a massive 20% of the deforestation carbon.</w:t>
      </w:r>
      <w:r>
        <w:rPr>
          <w:lang w:val="en"/>
        </w:rPr>
        <w:t xml:space="preserve"> </w:t>
      </w:r>
      <w:r w:rsidRPr="0026489A">
        <w:rPr>
          <w:lang w:val="en"/>
        </w:rPr>
        <w:t>The mangrove forests also sequester each year a large amount of 'blue carbon'.</w:t>
      </w:r>
    </w:p>
    <w:p w:rsidR="00151B6D" w:rsidRDefault="00151B6D">
      <w:pPr>
        <w:spacing w:line="240" w:lineRule="auto"/>
        <w:jc w:val="left"/>
        <w:rPr>
          <w:lang w:val="en"/>
        </w:rPr>
      </w:pPr>
      <w:r>
        <w:rPr>
          <w:lang w:val="en"/>
        </w:rPr>
        <w:br w:type="page"/>
      </w:r>
    </w:p>
    <w:p w:rsidR="00A523CC" w:rsidRDefault="00A523CC" w:rsidP="00A523CC">
      <w:pPr>
        <w:rPr>
          <w:lang w:val="en"/>
        </w:rPr>
      </w:pPr>
    </w:p>
    <w:p w:rsidR="00A523CC" w:rsidRDefault="008D0A05" w:rsidP="008D0A05">
      <w:pPr>
        <w:pStyle w:val="Heading2"/>
        <w:rPr>
          <w:lang w:val="en"/>
        </w:rPr>
      </w:pPr>
      <w:bookmarkStart w:id="22" w:name="_Toc371496418"/>
      <w:r>
        <w:rPr>
          <w:lang w:val="en"/>
        </w:rPr>
        <w:t>Appendix</w:t>
      </w:r>
      <w:bookmarkEnd w:id="22"/>
    </w:p>
    <w:p w:rsidR="00151B6D" w:rsidRPr="00151B6D" w:rsidRDefault="00151B6D" w:rsidP="00151B6D">
      <w:pPr>
        <w:rPr>
          <w:lang w:val="en"/>
        </w:rPr>
      </w:pPr>
    </w:p>
    <w:p w:rsidR="00151B6D" w:rsidRPr="00151B6D" w:rsidRDefault="00151B6D" w:rsidP="00151B6D">
      <w:pPr>
        <w:pStyle w:val="Heading3"/>
        <w:rPr>
          <w:lang w:val="en"/>
        </w:rPr>
      </w:pPr>
      <w:bookmarkStart w:id="23" w:name="_Toc371496042"/>
      <w:bookmarkStart w:id="24" w:name="_Toc371496269"/>
      <w:bookmarkStart w:id="25" w:name="_Toc371496419"/>
      <w:proofErr w:type="gramStart"/>
      <w:r w:rsidRPr="00F75568">
        <w:rPr>
          <w:rStyle w:val="climadacodeChar"/>
          <w:sz w:val="20"/>
          <w:szCs w:val="28"/>
        </w:rPr>
        <w:t>climada</w:t>
      </w:r>
      <w:proofErr w:type="gramEnd"/>
      <w:r w:rsidRPr="00F75568">
        <w:rPr>
          <w:sz w:val="32"/>
          <w:szCs w:val="28"/>
          <w:lang w:val="en"/>
        </w:rPr>
        <w:t xml:space="preserve"> </w:t>
      </w:r>
      <w:r>
        <w:rPr>
          <w:lang w:val="en"/>
        </w:rPr>
        <w:t>centroids</w:t>
      </w:r>
      <w:bookmarkEnd w:id="23"/>
      <w:bookmarkEnd w:id="24"/>
      <w:bookmarkEnd w:id="25"/>
    </w:p>
    <w:p w:rsidR="008D0A05" w:rsidRDefault="008D0A05" w:rsidP="00B65ED2">
      <w:pPr>
        <w:pStyle w:val="Caption"/>
      </w:pPr>
      <w:r>
        <w:rPr>
          <w:noProof/>
          <w:lang w:val="en-US" w:eastAsia="zh-CN"/>
        </w:rPr>
        <w:drawing>
          <wp:inline distT="0" distB="0" distL="0" distR="0" wp14:anchorId="16308268" wp14:editId="5E0792C4">
            <wp:extent cx="2686050" cy="2310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96700" cy="2319163"/>
                    </a:xfrm>
                    <a:prstGeom prst="rect">
                      <a:avLst/>
                    </a:prstGeom>
                  </pic:spPr>
                </pic:pic>
              </a:graphicData>
            </a:graphic>
          </wp:inline>
        </w:drawing>
      </w:r>
    </w:p>
    <w:p w:rsidR="008D0A05" w:rsidRDefault="008D0A05" w:rsidP="00445AB8">
      <w:pPr>
        <w:pStyle w:val="Caption"/>
      </w:pPr>
      <w:r>
        <w:t xml:space="preserve">Figure </w:t>
      </w:r>
      <w:r>
        <w:fldChar w:fldCharType="begin"/>
      </w:r>
      <w:r>
        <w:instrText xml:space="preserve"> SEQ Figure \* ARABIC </w:instrText>
      </w:r>
      <w:r>
        <w:fldChar w:fldCharType="separate"/>
      </w:r>
      <w:r w:rsidR="007F2D7E">
        <w:rPr>
          <w:noProof/>
        </w:rPr>
        <w:t>22</w:t>
      </w:r>
      <w:r>
        <w:fldChar w:fldCharType="end"/>
      </w:r>
      <w:r>
        <w:t>: Centroids in and around Bangladesh.</w:t>
      </w:r>
    </w:p>
    <w:p w:rsidR="002318CD" w:rsidRDefault="002318CD" w:rsidP="000C0CE0"/>
    <w:p w:rsidR="00504C98" w:rsidRPr="008D0A05" w:rsidRDefault="00504C98" w:rsidP="000C0CE0"/>
    <w:p w:rsidR="002318CD" w:rsidRDefault="00F96B15" w:rsidP="00F96B15">
      <w:pPr>
        <w:pStyle w:val="Heading3"/>
        <w:rPr>
          <w:lang w:val="en"/>
        </w:rPr>
      </w:pPr>
      <w:bookmarkStart w:id="26" w:name="_Toc371496043"/>
      <w:bookmarkStart w:id="27" w:name="_Toc371496270"/>
      <w:bookmarkStart w:id="28" w:name="_Toc371496420"/>
      <w:r>
        <w:rPr>
          <w:lang w:val="en"/>
        </w:rPr>
        <w:t>Literature on c</w:t>
      </w:r>
      <w:r w:rsidR="00504C98">
        <w:rPr>
          <w:lang w:val="en"/>
        </w:rPr>
        <w:t>limate change in Bangladesh</w:t>
      </w:r>
      <w:bookmarkEnd w:id="26"/>
      <w:bookmarkEnd w:id="27"/>
      <w:bookmarkEnd w:id="28"/>
    </w:p>
    <w:p w:rsidR="00504C98" w:rsidRDefault="00504C98" w:rsidP="00504C98">
      <w:r>
        <w:t xml:space="preserve">It is estimated by researchers of the School of Oceanographic Studies, </w:t>
      </w:r>
      <w:proofErr w:type="spellStart"/>
      <w:r>
        <w:t>Jadavpur</w:t>
      </w:r>
      <w:proofErr w:type="spellEnd"/>
      <w:r>
        <w:t xml:space="preserve"> </w:t>
      </w:r>
      <w:proofErr w:type="gramStart"/>
      <w:r>
        <w:t>University, that</w:t>
      </w:r>
      <w:proofErr w:type="gramEnd"/>
      <w:r>
        <w:t xml:space="preserve"> the annual rise in sea level from 3.14 mm recorded till the year 2000 more than doubled to about 8 mm in 2010.</w:t>
      </w:r>
    </w:p>
    <w:p w:rsidR="00504C98" w:rsidRDefault="00504C98" w:rsidP="00504C98"/>
    <w:p w:rsidR="00504C98" w:rsidRDefault="00504C98" w:rsidP="00504C98">
      <w:r w:rsidRPr="00E63B94">
        <w:t>Australian CSIRO scientists recently reported a trend in the East Indian Ocean for Cyclone frequency declining while intensity increasing.</w:t>
      </w:r>
      <w:r>
        <w:t xml:space="preserve"> </w:t>
      </w:r>
    </w:p>
    <w:p w:rsidR="00504C98" w:rsidRDefault="00504C98" w:rsidP="00504C98"/>
    <w:p w:rsidR="00504C98" w:rsidRDefault="00504C98" w:rsidP="00504C98">
      <w:r>
        <w:t>Cyclone frequency declining while intensity increasing across Australia: CSIRO</w:t>
      </w:r>
    </w:p>
    <w:p w:rsidR="00504C98" w:rsidRDefault="007F2D7E" w:rsidP="00504C98">
      <w:hyperlink r:id="rId48" w:history="1">
        <w:r w:rsidR="00504C98" w:rsidRPr="00C163B0">
          <w:rPr>
            <w:rStyle w:val="Hyperlink"/>
          </w:rPr>
          <w:t>http://takvera.blogspot.ch/2011/12/cyclone-frequency-declining-while.html</w:t>
        </w:r>
      </w:hyperlink>
    </w:p>
    <w:p w:rsidR="00504C98" w:rsidRDefault="00504C98" w:rsidP="00504C98"/>
    <w:p w:rsidR="00504C98" w:rsidRDefault="00504C98" w:rsidP="00504C98">
      <w:r w:rsidRPr="00E63B94">
        <w:t>The increasing intensity of the strongest tropical cyclones</w:t>
      </w:r>
      <w:r>
        <w:t xml:space="preserve">, </w:t>
      </w:r>
      <w:proofErr w:type="spellStart"/>
      <w:r>
        <w:t>Elsener</w:t>
      </w:r>
      <w:proofErr w:type="spellEnd"/>
      <w:r>
        <w:t xml:space="preserve"> et al., 2008</w:t>
      </w:r>
    </w:p>
    <w:p w:rsidR="00504C98" w:rsidRDefault="007F2D7E" w:rsidP="00504C98">
      <w:hyperlink r:id="rId49" w:history="1">
        <w:r w:rsidR="00504C98" w:rsidRPr="00C163B0">
          <w:rPr>
            <w:rStyle w:val="Hyperlink"/>
          </w:rPr>
          <w:t>http://www.nature.com/nature/journal/v455/n7209/full/nature07234.html</w:t>
        </w:r>
      </w:hyperlink>
    </w:p>
    <w:p w:rsidR="00504C98" w:rsidRDefault="00504C98" w:rsidP="00504C98"/>
    <w:p w:rsidR="00504C98" w:rsidRDefault="00504C98" w:rsidP="00504C98">
      <w:r>
        <w:t>Cyclone intensity in North Indian Ocean linked to increasing air pollution</w:t>
      </w:r>
    </w:p>
    <w:p w:rsidR="00504C98" w:rsidRDefault="007F2D7E" w:rsidP="00504C98">
      <w:hyperlink r:id="rId50" w:history="1">
        <w:r w:rsidR="00504C98" w:rsidRPr="00C163B0">
          <w:rPr>
            <w:rStyle w:val="Hyperlink"/>
          </w:rPr>
          <w:t>http://takvera.blogspot.com.au/2012/01/cyclone-intensity-in-north-indian-ocean.html</w:t>
        </w:r>
      </w:hyperlink>
    </w:p>
    <w:p w:rsidR="00504C98" w:rsidRDefault="00504C98" w:rsidP="00504C98"/>
    <w:p w:rsidR="00CE5A71" w:rsidRPr="00E63B94" w:rsidRDefault="00CE5A71">
      <w:pPr>
        <w:spacing w:line="240" w:lineRule="auto"/>
        <w:jc w:val="left"/>
        <w:rPr>
          <w:lang w:val="en-US"/>
        </w:rPr>
      </w:pPr>
    </w:p>
    <w:p w:rsidR="00134F05" w:rsidRPr="00D347DB" w:rsidRDefault="00134F05" w:rsidP="00846042">
      <w:pPr>
        <w:jc w:val="left"/>
        <w:rPr>
          <w:szCs w:val="18"/>
        </w:rPr>
      </w:pPr>
    </w:p>
    <w:sectPr w:rsidR="00134F05" w:rsidRPr="00D347DB" w:rsidSect="007F2461">
      <w:headerReference w:type="default" r:id="rId51"/>
      <w:footerReference w:type="default" r:id="rId52"/>
      <w:pgSz w:w="11906" w:h="16838" w:code="9"/>
      <w:pgMar w:top="1702" w:right="1700" w:bottom="1418" w:left="1843" w:header="567" w:footer="567"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0598" w:rsidRDefault="00C70598">
      <w:r>
        <w:separator/>
      </w:r>
    </w:p>
  </w:endnote>
  <w:endnote w:type="continuationSeparator" w:id="0">
    <w:p w:rsidR="00C70598" w:rsidRDefault="00C70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wissReSans Light">
    <w:altName w:val="Times New Roman"/>
    <w:panose1 w:val="020B0504020202020204"/>
    <w:charset w:val="00"/>
    <w:family w:val="swiss"/>
    <w:pitch w:val="variable"/>
    <w:sig w:usb0="800002AF" w:usb1="0000004A" w:usb2="00000000" w:usb3="00000000" w:csb0="0000001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wissReSan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
    <w:altName w:val="Arial"/>
    <w:panose1 w:val="020B0604020202030204"/>
    <w:charset w:val="00"/>
    <w:family w:val="swiss"/>
    <w:notTrueType/>
    <w:pitch w:val="variable"/>
    <w:sig w:usb0="00000003" w:usb1="00000000" w:usb2="00000000" w:usb3="00000000" w:csb0="00000001" w:csb1="00000000"/>
  </w:font>
  <w:font w:name="NT4-SwissRe">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311" w:type="pct"/>
      <w:tblLayout w:type="fixed"/>
      <w:tblCellMar>
        <w:left w:w="0" w:type="dxa"/>
        <w:right w:w="0" w:type="dxa"/>
      </w:tblCellMar>
      <w:tblLook w:val="0600" w:firstRow="0" w:lastRow="0" w:firstColumn="0" w:lastColumn="0" w:noHBand="1" w:noVBand="1"/>
    </w:tblPr>
    <w:tblGrid>
      <w:gridCol w:w="7654"/>
      <w:gridCol w:w="1229"/>
    </w:tblGrid>
    <w:tr w:rsidR="00C70598" w:rsidRPr="0058440C" w:rsidTr="00C13A38">
      <w:trPr>
        <w:cantSplit/>
        <w:trHeight w:val="20"/>
      </w:trPr>
      <w:tc>
        <w:tcPr>
          <w:tcW w:w="4308" w:type="pct"/>
          <w:vAlign w:val="bottom"/>
        </w:tcPr>
        <w:p w:rsidR="00C70598" w:rsidRPr="00D86A6B" w:rsidRDefault="00C70598" w:rsidP="00C13A38">
          <w:pPr>
            <w:rPr>
              <w:szCs w:val="18"/>
            </w:rPr>
          </w:pPr>
          <w:r>
            <w:fldChar w:fldCharType="begin"/>
          </w:r>
          <w:r>
            <w:instrText xml:space="preserve"> FILENAME  </w:instrText>
          </w:r>
          <w:r>
            <w:fldChar w:fldCharType="separate"/>
          </w:r>
          <w:r w:rsidR="007F2D7E">
            <w:rPr>
              <w:noProof/>
            </w:rPr>
            <w:t>20131114_ECA_Barisal_handson.docx</w:t>
          </w:r>
          <w:r>
            <w:rPr>
              <w:noProof/>
            </w:rPr>
            <w:fldChar w:fldCharType="end"/>
          </w:r>
        </w:p>
      </w:tc>
      <w:tc>
        <w:tcPr>
          <w:tcW w:w="692" w:type="pct"/>
          <w:vAlign w:val="bottom"/>
        </w:tcPr>
        <w:p w:rsidR="00C70598" w:rsidRPr="0058440C" w:rsidRDefault="00C70598" w:rsidP="00C13A38">
          <w:pPr>
            <w:jc w:val="center"/>
          </w:pPr>
          <w:r>
            <w:fldChar w:fldCharType="begin"/>
          </w:r>
          <w:r>
            <w:instrText xml:space="preserve"> PAGE   \* MERGEFORMAT </w:instrText>
          </w:r>
          <w:r>
            <w:fldChar w:fldCharType="separate"/>
          </w:r>
          <w:r w:rsidR="007F2D7E">
            <w:rPr>
              <w:noProof/>
            </w:rPr>
            <w:t>8</w:t>
          </w:r>
          <w:r>
            <w:rPr>
              <w:noProof/>
            </w:rPr>
            <w:fldChar w:fldCharType="end"/>
          </w:r>
        </w:p>
      </w:tc>
    </w:tr>
  </w:tbl>
  <w:p w:rsidR="00C70598" w:rsidRDefault="00C705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0598" w:rsidRDefault="00C70598">
      <w:r>
        <w:separator/>
      </w:r>
    </w:p>
  </w:footnote>
  <w:footnote w:type="continuationSeparator" w:id="0">
    <w:p w:rsidR="00C70598" w:rsidRDefault="00C70598">
      <w:r>
        <w:continuationSeparator/>
      </w:r>
    </w:p>
  </w:footnote>
  <w:footnote w:id="1">
    <w:p w:rsidR="00C70598" w:rsidRPr="002C1DB0" w:rsidRDefault="00C70598" w:rsidP="002C1DB0">
      <w:pPr>
        <w:rPr>
          <w:i/>
          <w:iCs/>
          <w:sz w:val="16"/>
          <w:szCs w:val="16"/>
          <w:lang w:val="en-US"/>
        </w:rPr>
      </w:pPr>
      <w:r>
        <w:rPr>
          <w:rStyle w:val="FootnoteReference"/>
        </w:rPr>
        <w:footnoteRef/>
      </w:r>
      <w:r>
        <w:t xml:space="preserve"> The World Bank, </w:t>
      </w:r>
      <w:hyperlink r:id="rId1" w:history="1">
        <w:r w:rsidRPr="004A27A8">
          <w:rPr>
            <w:rStyle w:val="Hyperlink"/>
            <w:i w:val="0"/>
            <w:iCs/>
            <w:szCs w:val="16"/>
            <w:lang w:val="en-US"/>
          </w:rPr>
          <w:t>http://data.worldbank.org/indicator/NY.GDP.MKTP.CD</w:t>
        </w:r>
      </w:hyperlink>
    </w:p>
  </w:footnote>
  <w:footnote w:id="2">
    <w:p w:rsidR="00C70598" w:rsidRPr="00551595" w:rsidRDefault="00C70598">
      <w:pPr>
        <w:pStyle w:val="FootnoteText"/>
      </w:pPr>
      <w:r>
        <w:rPr>
          <w:rStyle w:val="FootnoteReference"/>
        </w:rPr>
        <w:footnoteRef/>
      </w:r>
      <w:r>
        <w:t xml:space="preserve"> </w:t>
      </w:r>
      <w:r w:rsidRPr="00B3475A">
        <w:rPr>
          <w:szCs w:val="18"/>
        </w:rPr>
        <w:t xml:space="preserve">Joint Typhoon Warning </w:t>
      </w:r>
      <w:proofErr w:type="spellStart"/>
      <w:r w:rsidRPr="00B3475A">
        <w:rPr>
          <w:szCs w:val="18"/>
        </w:rPr>
        <w:t>Center</w:t>
      </w:r>
      <w:proofErr w:type="spellEnd"/>
      <w:r w:rsidRPr="00B3475A">
        <w:rPr>
          <w:szCs w:val="18"/>
        </w:rPr>
        <w:t xml:space="preserve"> (JTWC) Advisories</w:t>
      </w:r>
      <w:r>
        <w:t xml:space="preserve">, </w:t>
      </w:r>
      <w:hyperlink r:id="rId2" w:history="1">
        <w:r w:rsidRPr="007E74A3">
          <w:rPr>
            <w:rStyle w:val="Hyperlink"/>
            <w:szCs w:val="18"/>
          </w:rPr>
          <w:t>http://www.usno.navy.mil/JTWC/</w:t>
        </w:r>
      </w:hyperlink>
      <w:r w:rsidRPr="007E74A3">
        <w:rPr>
          <w:szCs w:val="18"/>
        </w:rPr>
        <w:t xml:space="preserve"> </w:t>
      </w:r>
    </w:p>
  </w:footnote>
  <w:footnote w:id="3">
    <w:p w:rsidR="00C70598" w:rsidRDefault="00C70598" w:rsidP="00551595">
      <w:pPr>
        <w:pStyle w:val="FootnoteText"/>
        <w:jc w:val="left"/>
      </w:pPr>
      <w:r>
        <w:rPr>
          <w:rStyle w:val="FootnoteReference"/>
        </w:rPr>
        <w:footnoteRef/>
      </w:r>
      <w:r>
        <w:t xml:space="preserve"> </w:t>
      </w:r>
      <w:r w:rsidRPr="00B3475A">
        <w:rPr>
          <w:szCs w:val="18"/>
        </w:rPr>
        <w:t>Unisys Weather,</w:t>
      </w:r>
      <w:r>
        <w:t xml:space="preserve"> </w:t>
      </w:r>
      <w:hyperlink r:id="rId3" w:history="1">
        <w:r w:rsidRPr="007E74A3">
          <w:rPr>
            <w:rStyle w:val="Hyperlink"/>
            <w:szCs w:val="18"/>
          </w:rPr>
          <w:t>http://weather.unisys.com/hurricane/</w:t>
        </w:r>
      </w:hyperlink>
    </w:p>
    <w:p w:rsidR="00C70598" w:rsidRPr="00A7320D" w:rsidRDefault="00C70598" w:rsidP="00551595">
      <w:pPr>
        <w:pStyle w:val="FootnoteText"/>
        <w:jc w:val="left"/>
      </w:pPr>
      <w:r w:rsidRPr="00B3475A">
        <w:rPr>
          <w:szCs w:val="18"/>
        </w:rPr>
        <w:t xml:space="preserve">Best track archive for the North Indian ocean, </w:t>
      </w:r>
      <w:hyperlink r:id="rId4" w:history="1">
        <w:r w:rsidRPr="007E74A3">
          <w:rPr>
            <w:rStyle w:val="Hyperlink"/>
            <w:szCs w:val="18"/>
          </w:rPr>
          <w:t>http://weather.unisys.com/hurricane/n_indian/tracks.nio</w:t>
        </w:r>
      </w:hyperlink>
      <w:r>
        <w:t xml:space="preserve"> </w:t>
      </w:r>
    </w:p>
  </w:footnote>
  <w:footnote w:id="4">
    <w:p w:rsidR="00C70598" w:rsidRPr="00854187" w:rsidRDefault="00C70598" w:rsidP="00854187">
      <w:pPr>
        <w:pStyle w:val="FootnoteText"/>
        <w:rPr>
          <w:szCs w:val="18"/>
        </w:rPr>
      </w:pPr>
      <w:r>
        <w:rPr>
          <w:rStyle w:val="FootnoteReference"/>
        </w:rPr>
        <w:footnoteRef/>
      </w:r>
      <w:r>
        <w:t xml:space="preserve"> </w:t>
      </w:r>
      <w:r w:rsidRPr="00854187">
        <w:rPr>
          <w:szCs w:val="18"/>
        </w:rPr>
        <w:t xml:space="preserve">Special Report on Managing the Risks of Extreme Events and Disasters to Advance Climate change Adaptation (March 2012), </w:t>
      </w:r>
      <w:hyperlink r:id="rId5" w:history="1">
        <w:r w:rsidRPr="00854187">
          <w:rPr>
            <w:rStyle w:val="Hyperlink"/>
            <w:szCs w:val="18"/>
            <w:lang w:val="en-US"/>
          </w:rPr>
          <w:t>http://www.ipcc-wg2.gov/SREX/images/uploads/SREX-All_FINAL.pdf</w:t>
        </w:r>
      </w:hyperlink>
      <w:r w:rsidRPr="00854187">
        <w:rPr>
          <w:rStyle w:val="Hyperlink"/>
          <w:szCs w:val="18"/>
          <w:lang w:val="en-US"/>
        </w:rPr>
        <w:t xml:space="preserve">, </w:t>
      </w:r>
      <w:r>
        <w:rPr>
          <w:szCs w:val="18"/>
        </w:rPr>
        <w:t>p</w:t>
      </w:r>
      <w:r w:rsidRPr="00854187">
        <w:rPr>
          <w:szCs w:val="18"/>
        </w:rPr>
        <w:t>age 185ff.</w:t>
      </w:r>
    </w:p>
  </w:footnote>
  <w:footnote w:id="5">
    <w:p w:rsidR="00C70598" w:rsidRPr="00705B98" w:rsidRDefault="00C70598" w:rsidP="00091D5A">
      <w:pPr>
        <w:pStyle w:val="FootnoteText"/>
      </w:pPr>
      <w:r>
        <w:rPr>
          <w:rStyle w:val="FootnoteReference"/>
        </w:rPr>
        <w:footnoteRef/>
      </w:r>
      <w:r>
        <w:t xml:space="preserve"> </w:t>
      </w:r>
      <w:r w:rsidRPr="00705B98">
        <w:t xml:space="preserve">MATLAB® </w:t>
      </w:r>
      <w:hyperlink r:id="rId6" w:history="1">
        <w:r w:rsidRPr="00705B98">
          <w:rPr>
            <w:rStyle w:val="Hyperlink"/>
            <w:szCs w:val="18"/>
          </w:rPr>
          <w:t>http://www.mathworks.com/products/matlab/</w:t>
        </w:r>
      </w:hyperlink>
      <w:r>
        <w:t xml:space="preserve"> </w:t>
      </w:r>
    </w:p>
  </w:footnote>
  <w:footnote w:id="6">
    <w:p w:rsidR="00C70598" w:rsidRPr="0051021B" w:rsidRDefault="00C70598" w:rsidP="00D2251B">
      <w:pPr>
        <w:pStyle w:val="FootnoteText"/>
      </w:pPr>
      <w:r>
        <w:rPr>
          <w:rStyle w:val="FootnoteReference"/>
        </w:rPr>
        <w:footnoteRef/>
      </w:r>
      <w:r>
        <w:t xml:space="preserve"> </w:t>
      </w:r>
      <w:r w:rsidRPr="00D2251B">
        <w:rPr>
          <w:rStyle w:val="climadacodeChar"/>
        </w:rPr>
        <w:t>climada</w:t>
      </w:r>
      <w:r w:rsidRPr="007B6C5B">
        <w:t xml:space="preserve"> license, </w:t>
      </w:r>
      <w:hyperlink r:id="rId7" w:history="1">
        <w:r w:rsidRPr="0051021B">
          <w:rPr>
            <w:rStyle w:val="Hyperlink"/>
          </w:rPr>
          <w:t>www.iac.ethz.ch/edu/courses/master/modules/climate_risk/license.txt</w:t>
        </w:r>
      </w:hyperlink>
    </w:p>
  </w:footnote>
  <w:footnote w:id="7">
    <w:p w:rsidR="00C70598" w:rsidRPr="00880D5A" w:rsidRDefault="00C70598" w:rsidP="004D422C">
      <w:pPr>
        <w:pStyle w:val="FootnoteText"/>
        <w:rPr>
          <w:szCs w:val="18"/>
          <w:lang w:val="en-US"/>
        </w:rPr>
      </w:pPr>
      <w:r>
        <w:rPr>
          <w:rStyle w:val="FootnoteReference"/>
        </w:rPr>
        <w:footnoteRef/>
      </w:r>
      <w:r>
        <w:t xml:space="preserve"> </w:t>
      </w:r>
      <w:r w:rsidRPr="00880D5A">
        <w:rPr>
          <w:szCs w:val="18"/>
          <w:lang w:val="en-US"/>
        </w:rPr>
        <w:t xml:space="preserve">Start the interactive demo by entering </w:t>
      </w:r>
      <w:r w:rsidRPr="006030F6">
        <w:rPr>
          <w:rFonts w:ascii="Courier New" w:hAnsi="Courier New" w:cs="Courier New"/>
          <w:b/>
          <w:szCs w:val="18"/>
          <w:lang w:val="en-US"/>
        </w:rPr>
        <w:t>climada_demo</w:t>
      </w:r>
      <w:r w:rsidRPr="00880D5A">
        <w:rPr>
          <w:szCs w:val="18"/>
          <w:lang w:val="en-US"/>
        </w:rPr>
        <w:t xml:space="preserve"> in the MATLAB command window. You only have to set the MATLAB path to .../climada and in the MATLAB command window, type </w:t>
      </w:r>
      <w:r w:rsidRPr="006030F6">
        <w:rPr>
          <w:rFonts w:ascii="Courier New" w:hAnsi="Courier New" w:cs="Courier New"/>
          <w:b/>
          <w:bCs/>
          <w:szCs w:val="18"/>
          <w:lang w:val="en-US"/>
        </w:rPr>
        <w:t>startup</w:t>
      </w:r>
      <w:r w:rsidRPr="00880D5A">
        <w:rPr>
          <w:szCs w:val="18"/>
          <w:lang w:val="en-US"/>
        </w:rPr>
        <w:t xml:space="preserve"> prior to type </w:t>
      </w:r>
      <w:r w:rsidRPr="006030F6">
        <w:rPr>
          <w:rFonts w:ascii="Courier New" w:hAnsi="Courier New" w:cs="Courier New"/>
          <w:b/>
          <w:bCs/>
          <w:szCs w:val="18"/>
          <w:lang w:val="en-US"/>
        </w:rPr>
        <w:t>climada_demo</w:t>
      </w:r>
      <w:r w:rsidRPr="00880D5A">
        <w:rPr>
          <w:szCs w:val="18"/>
          <w:lang w:val="en-US"/>
        </w:rPr>
        <w:t>.</w:t>
      </w:r>
    </w:p>
  </w:footnote>
  <w:footnote w:id="8">
    <w:p w:rsidR="00C70598" w:rsidRPr="009E5FF5" w:rsidRDefault="00C70598" w:rsidP="004E5310">
      <w:r>
        <w:rPr>
          <w:rStyle w:val="FootnoteReference"/>
        </w:rPr>
        <w:footnoteRef/>
      </w:r>
      <w:r>
        <w:t xml:space="preserve"> </w:t>
      </w:r>
      <w:r w:rsidRPr="00D930A6">
        <w:t xml:space="preserve">Asian Disaster Preparedness </w:t>
      </w:r>
      <w:proofErr w:type="spellStart"/>
      <w:r w:rsidRPr="00D930A6">
        <w:t>Center</w:t>
      </w:r>
      <w:proofErr w:type="spellEnd"/>
      <w:r>
        <w:t xml:space="preserve"> (ADPC), 2005: </w:t>
      </w:r>
      <w:r w:rsidRPr="009E5FF5">
        <w:t>Design and Construction of Housing for Flood-Prone Rural Areas of Bangladesh</w:t>
      </w:r>
      <w:r>
        <w:t>.</w:t>
      </w:r>
    </w:p>
    <w:p w:rsidR="00C70598" w:rsidRDefault="007F2D7E" w:rsidP="004E5310">
      <w:hyperlink r:id="rId8" w:history="1">
        <w:r w:rsidR="00C70598" w:rsidRPr="00C163B0">
          <w:rPr>
            <w:rStyle w:val="Hyperlink"/>
          </w:rPr>
          <w:t>http://www.adpc.net/audmp/library/housinghandbook/handbook_complete-b.pdf</w:t>
        </w:r>
      </w:hyperlink>
    </w:p>
    <w:p w:rsidR="00C70598" w:rsidRDefault="00C70598" w:rsidP="00820157">
      <w:r>
        <w:t>Rashid et al., 2007: Traditional House of Bangladesh.</w:t>
      </w:r>
    </w:p>
    <w:p w:rsidR="00C70598" w:rsidRPr="00FB01E1" w:rsidRDefault="007F2D7E" w:rsidP="00820157">
      <w:hyperlink r:id="rId9" w:history="1">
        <w:r w:rsidR="00C70598" w:rsidRPr="00FB01E1">
          <w:rPr>
            <w:rStyle w:val="Hyperlink"/>
          </w:rPr>
          <w:t>http://unaus.eu/pdf/A014.pdf</w:t>
        </w:r>
      </w:hyperlink>
    </w:p>
    <w:p w:rsidR="00C70598" w:rsidRDefault="00C70598" w:rsidP="00820157">
      <w:r>
        <w:t>Roy et al., 200</w:t>
      </w:r>
      <w:proofErr w:type="gramStart"/>
      <w:r>
        <w:t>?:</w:t>
      </w:r>
      <w:proofErr w:type="gramEnd"/>
      <w:r>
        <w:t xml:space="preserve"> An Experimental Study Towards Development of Wind Resistant Rural Homes in Bangladesh.</w:t>
      </w:r>
    </w:p>
    <w:p w:rsidR="00C70598" w:rsidRPr="004E5310" w:rsidRDefault="007F2D7E" w:rsidP="00AE3987">
      <w:hyperlink r:id="rId10" w:history="1">
        <w:r w:rsidR="00C70598" w:rsidRPr="00C163B0">
          <w:rPr>
            <w:rStyle w:val="Hyperlink"/>
          </w:rPr>
          <w:t>http://salekseraj.com/C06.pdf</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2" w:type="pct"/>
      <w:tblLayout w:type="fixed"/>
      <w:tblCellMar>
        <w:left w:w="0" w:type="dxa"/>
        <w:right w:w="0" w:type="dxa"/>
      </w:tblCellMar>
      <w:tblLook w:val="0600" w:firstRow="0" w:lastRow="0" w:firstColumn="0" w:lastColumn="0" w:noHBand="1" w:noVBand="1"/>
    </w:tblPr>
    <w:tblGrid>
      <w:gridCol w:w="5696"/>
      <w:gridCol w:w="2670"/>
    </w:tblGrid>
    <w:tr w:rsidR="00C70598" w:rsidRPr="00471146" w:rsidTr="00C13A38">
      <w:trPr>
        <w:cantSplit/>
        <w:trHeight w:hRule="exact" w:val="964"/>
      </w:trPr>
      <w:tc>
        <w:tcPr>
          <w:tcW w:w="3404" w:type="pct"/>
        </w:tcPr>
        <w:p w:rsidR="00C70598" w:rsidRPr="00C72A71" w:rsidRDefault="00C70598" w:rsidP="00C72A71">
          <w:pPr>
            <w:rPr>
              <w:lang w:val="en-US"/>
            </w:rPr>
          </w:pPr>
          <w:r w:rsidRPr="000960A2">
            <w:rPr>
              <w:lang w:val="en-US"/>
            </w:rPr>
            <w:t xml:space="preserve">Economics of Climate Adaptation </w:t>
          </w:r>
          <w:r>
            <w:rPr>
              <w:lang w:val="en-US"/>
            </w:rPr>
            <w:t>Barisal, Bangladesh</w:t>
          </w:r>
        </w:p>
        <w:p w:rsidR="00C70598" w:rsidRPr="00693A00" w:rsidRDefault="00C70598" w:rsidP="00C72A71">
          <w:pPr>
            <w:jc w:val="left"/>
            <w:rPr>
              <w:color w:val="000000"/>
              <w:lang w:val="en-US"/>
            </w:rPr>
          </w:pPr>
          <w:r>
            <w:rPr>
              <w:color w:val="000000"/>
              <w:szCs w:val="18"/>
              <w:lang w:val="en-US"/>
            </w:rPr>
            <w:t>November 2013</w:t>
          </w:r>
        </w:p>
      </w:tc>
      <w:tc>
        <w:tcPr>
          <w:tcW w:w="1596" w:type="pct"/>
        </w:tcPr>
        <w:p w:rsidR="00C70598" w:rsidRPr="00471146" w:rsidRDefault="00C70598" w:rsidP="00C13A38">
          <w:pPr>
            <w:spacing w:line="1200" w:lineRule="exact"/>
            <w:ind w:firstLine="1289"/>
            <w:rPr>
              <w:rFonts w:ascii="NT4-SwissRe" w:hAnsi="NT4-SwissRe"/>
              <w:color w:val="000000"/>
              <w:sz w:val="2"/>
              <w:szCs w:val="2"/>
            </w:rPr>
          </w:pPr>
          <w:r w:rsidRPr="00336F66">
            <w:rPr>
              <w:rFonts w:ascii="NT4-SwissRe" w:hAnsi="NT4-SwissRe"/>
              <w:color w:val="000000"/>
              <w:sz w:val="104"/>
              <w:szCs w:val="104"/>
            </w:rPr>
            <w:t>a</w:t>
          </w:r>
        </w:p>
      </w:tc>
    </w:tr>
  </w:tbl>
  <w:p w:rsidR="00C70598" w:rsidRPr="00C72A71" w:rsidRDefault="00C70598" w:rsidP="00C72A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65DD0"/>
    <w:multiLevelType w:val="hybridMultilevel"/>
    <w:tmpl w:val="9D8A552C"/>
    <w:lvl w:ilvl="0" w:tplc="BE345058">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D36B3"/>
    <w:multiLevelType w:val="hybridMultilevel"/>
    <w:tmpl w:val="48706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B70A6"/>
    <w:multiLevelType w:val="hybridMultilevel"/>
    <w:tmpl w:val="CF6AAA3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302D05"/>
    <w:multiLevelType w:val="hybridMultilevel"/>
    <w:tmpl w:val="CC3A791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6705B"/>
    <w:multiLevelType w:val="hybridMultilevel"/>
    <w:tmpl w:val="3E22EA2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EF51CF"/>
    <w:multiLevelType w:val="hybridMultilevel"/>
    <w:tmpl w:val="66D2E7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1FF0D9C"/>
    <w:multiLevelType w:val="multilevel"/>
    <w:tmpl w:val="A512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507278"/>
    <w:multiLevelType w:val="hybridMultilevel"/>
    <w:tmpl w:val="81028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893296"/>
    <w:multiLevelType w:val="hybridMultilevel"/>
    <w:tmpl w:val="BA782832"/>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D73C7"/>
    <w:multiLevelType w:val="hybridMultilevel"/>
    <w:tmpl w:val="C0F2B4A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4C0605"/>
    <w:multiLevelType w:val="multilevel"/>
    <w:tmpl w:val="2A9C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9E76A6"/>
    <w:multiLevelType w:val="hybridMultilevel"/>
    <w:tmpl w:val="1F0C846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C46F9F"/>
    <w:multiLevelType w:val="hybridMultilevel"/>
    <w:tmpl w:val="10A6F494"/>
    <w:lvl w:ilvl="0" w:tplc="9AE6E93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3A4D5B39"/>
    <w:multiLevelType w:val="multilevel"/>
    <w:tmpl w:val="AEB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C71910"/>
    <w:multiLevelType w:val="hybridMultilevel"/>
    <w:tmpl w:val="96DC2066"/>
    <w:lvl w:ilvl="0" w:tplc="F79A8CF2">
      <w:start w:val="1"/>
      <w:numFmt w:val="bullet"/>
      <w:lvlText w:val="­"/>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3BC0655D"/>
    <w:multiLevelType w:val="hybridMultilevel"/>
    <w:tmpl w:val="C270DD6A"/>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2022A6"/>
    <w:multiLevelType w:val="multilevel"/>
    <w:tmpl w:val="EFCC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D040CE"/>
    <w:multiLevelType w:val="hybridMultilevel"/>
    <w:tmpl w:val="7FF45110"/>
    <w:lvl w:ilvl="0" w:tplc="28A46418">
      <w:numFmt w:val="bullet"/>
      <w:lvlText w:val="-"/>
      <w:lvlJc w:val="left"/>
      <w:pPr>
        <w:ind w:left="720" w:hanging="360"/>
      </w:pPr>
      <w:rPr>
        <w:rFonts w:ascii="SwissReSans Light" w:eastAsia="Times New Roman" w:hAnsi="SwissReSans Light" w:cs="Times New Roman"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DF4003"/>
    <w:multiLevelType w:val="hybridMultilevel"/>
    <w:tmpl w:val="3FC02AE8"/>
    <w:lvl w:ilvl="0" w:tplc="B79444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4B733341"/>
    <w:multiLevelType w:val="multilevel"/>
    <w:tmpl w:val="1318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A05A96"/>
    <w:multiLevelType w:val="hybridMultilevel"/>
    <w:tmpl w:val="F9643CA6"/>
    <w:lvl w:ilvl="0" w:tplc="F79A8CF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4E705408"/>
    <w:multiLevelType w:val="hybridMultilevel"/>
    <w:tmpl w:val="FB1E3ED8"/>
    <w:lvl w:ilvl="0" w:tplc="F79A8CF2">
      <w:start w:val="1"/>
      <w:numFmt w:val="bullet"/>
      <w:lvlText w:val="­"/>
      <w:lvlJc w:val="left"/>
      <w:pPr>
        <w:ind w:left="720" w:hanging="360"/>
      </w:pPr>
      <w:rPr>
        <w:rFonts w:ascii="Courier New" w:hAnsi="Courier New" w:hint="default"/>
      </w:rPr>
    </w:lvl>
    <w:lvl w:ilvl="1" w:tplc="57FAA680">
      <w:start w:val="5"/>
      <w:numFmt w:val="bullet"/>
      <w:lvlText w:val="•"/>
      <w:lvlJc w:val="left"/>
      <w:pPr>
        <w:ind w:left="1440" w:hanging="360"/>
      </w:pPr>
      <w:rPr>
        <w:rFonts w:ascii="SwissReSans Light" w:eastAsia="Times New Roman" w:hAnsi="SwissReSans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AB7B41"/>
    <w:multiLevelType w:val="hybridMultilevel"/>
    <w:tmpl w:val="8304CEC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AF66B1"/>
    <w:multiLevelType w:val="hybridMultilevel"/>
    <w:tmpl w:val="A84E608E"/>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473FF1"/>
    <w:multiLevelType w:val="hybridMultilevel"/>
    <w:tmpl w:val="34921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FA68F2"/>
    <w:multiLevelType w:val="multilevel"/>
    <w:tmpl w:val="AF40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D21AD0"/>
    <w:multiLevelType w:val="multilevel"/>
    <w:tmpl w:val="6826F9CA"/>
    <w:lvl w:ilvl="0">
      <w:start w:val="1"/>
      <w:numFmt w:val="decimal"/>
      <w:pStyle w:val="Heading2"/>
      <w:lvlText w:val="%1."/>
      <w:lvlJc w:val="left"/>
      <w:pPr>
        <w:ind w:left="360" w:hanging="360"/>
      </w:pPr>
    </w:lvl>
    <w:lvl w:ilvl="1">
      <w:start w:val="1"/>
      <w:numFmt w:val="decimal"/>
      <w:pStyle w:val="Heading3"/>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B20A63"/>
    <w:multiLevelType w:val="hybridMultilevel"/>
    <w:tmpl w:val="4E7A37F2"/>
    <w:lvl w:ilvl="0" w:tplc="D88C3624">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4AD0"/>
    <w:multiLevelType w:val="multilevel"/>
    <w:tmpl w:val="889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DA1924"/>
    <w:multiLevelType w:val="hybridMultilevel"/>
    <w:tmpl w:val="9C028A76"/>
    <w:lvl w:ilvl="0" w:tplc="04090001">
      <w:start w:val="1"/>
      <w:numFmt w:val="bullet"/>
      <w:lvlText w:val=""/>
      <w:lvlJc w:val="left"/>
      <w:pPr>
        <w:ind w:left="720" w:hanging="360"/>
      </w:pPr>
      <w:rPr>
        <w:rFonts w:ascii="Symbol" w:hAnsi="Symbol" w:hint="default"/>
      </w:rPr>
    </w:lvl>
    <w:lvl w:ilvl="1" w:tplc="F79A8CF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716B27"/>
    <w:multiLevelType w:val="hybridMultilevel"/>
    <w:tmpl w:val="F4224E6C"/>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1334A4"/>
    <w:multiLevelType w:val="hybridMultilevel"/>
    <w:tmpl w:val="8820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4F2ED5"/>
    <w:multiLevelType w:val="hybridMultilevel"/>
    <w:tmpl w:val="DF16030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EC2AC3"/>
    <w:multiLevelType w:val="hybridMultilevel"/>
    <w:tmpl w:val="59F0A87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613050"/>
    <w:multiLevelType w:val="hybridMultilevel"/>
    <w:tmpl w:val="3E1C15E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3F101F"/>
    <w:multiLevelType w:val="multilevel"/>
    <w:tmpl w:val="75A24C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wissReSans Light" w:eastAsia="Times New Roman" w:hAnsi="SwissReSans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981C20"/>
    <w:multiLevelType w:val="hybridMultilevel"/>
    <w:tmpl w:val="375C32FE"/>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4C0E60"/>
    <w:multiLevelType w:val="hybridMultilevel"/>
    <w:tmpl w:val="410E1484"/>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5053BC"/>
    <w:multiLevelType w:val="hybridMultilevel"/>
    <w:tmpl w:val="9FE0EB90"/>
    <w:lvl w:ilvl="0" w:tplc="EE7466A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2417E8"/>
    <w:multiLevelType w:val="multilevel"/>
    <w:tmpl w:val="B2A4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3A617D"/>
    <w:multiLevelType w:val="hybridMultilevel"/>
    <w:tmpl w:val="6F94EEC2"/>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4227AE"/>
    <w:multiLevelType w:val="hybridMultilevel"/>
    <w:tmpl w:val="320665C2"/>
    <w:lvl w:ilvl="0" w:tplc="82BE3C6A">
      <w:start w:val="5"/>
      <w:numFmt w:val="bullet"/>
      <w:lvlText w:val="•"/>
      <w:lvlJc w:val="left"/>
      <w:pPr>
        <w:ind w:left="720" w:hanging="360"/>
      </w:pPr>
      <w:rPr>
        <w:rFonts w:ascii="SwissReSans Light" w:eastAsia="Times New Roman" w:hAnsi="SwissRe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EF526A"/>
    <w:multiLevelType w:val="hybridMultilevel"/>
    <w:tmpl w:val="F562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257DEB"/>
    <w:multiLevelType w:val="hybridMultilevel"/>
    <w:tmpl w:val="CE423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B30B41"/>
    <w:multiLevelType w:val="hybridMultilevel"/>
    <w:tmpl w:val="C218AEC8"/>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3E710A"/>
    <w:multiLevelType w:val="multilevel"/>
    <w:tmpl w:val="D858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513670"/>
    <w:multiLevelType w:val="hybridMultilevel"/>
    <w:tmpl w:val="24843DB4"/>
    <w:lvl w:ilvl="0" w:tplc="F79A8CF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8527EF"/>
    <w:multiLevelType w:val="hybridMultilevel"/>
    <w:tmpl w:val="3DEA8E30"/>
    <w:lvl w:ilvl="0" w:tplc="F79A8CF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
  </w:num>
  <w:num w:numId="3">
    <w:abstractNumId w:val="38"/>
  </w:num>
  <w:num w:numId="4">
    <w:abstractNumId w:val="17"/>
  </w:num>
  <w:num w:numId="5">
    <w:abstractNumId w:val="45"/>
  </w:num>
  <w:num w:numId="6">
    <w:abstractNumId w:val="39"/>
  </w:num>
  <w:num w:numId="7">
    <w:abstractNumId w:val="10"/>
  </w:num>
  <w:num w:numId="8">
    <w:abstractNumId w:val="35"/>
  </w:num>
  <w:num w:numId="9">
    <w:abstractNumId w:val="28"/>
  </w:num>
  <w:num w:numId="10">
    <w:abstractNumId w:val="42"/>
  </w:num>
  <w:num w:numId="11">
    <w:abstractNumId w:val="16"/>
  </w:num>
  <w:num w:numId="12">
    <w:abstractNumId w:val="25"/>
  </w:num>
  <w:num w:numId="13">
    <w:abstractNumId w:val="19"/>
  </w:num>
  <w:num w:numId="14">
    <w:abstractNumId w:val="13"/>
  </w:num>
  <w:num w:numId="15">
    <w:abstractNumId w:val="29"/>
  </w:num>
  <w:num w:numId="16">
    <w:abstractNumId w:val="7"/>
  </w:num>
  <w:num w:numId="17">
    <w:abstractNumId w:val="5"/>
  </w:num>
  <w:num w:numId="18">
    <w:abstractNumId w:val="44"/>
  </w:num>
  <w:num w:numId="19">
    <w:abstractNumId w:val="43"/>
  </w:num>
  <w:num w:numId="20">
    <w:abstractNumId w:val="40"/>
  </w:num>
  <w:num w:numId="21">
    <w:abstractNumId w:val="9"/>
  </w:num>
  <w:num w:numId="22">
    <w:abstractNumId w:val="34"/>
  </w:num>
  <w:num w:numId="23">
    <w:abstractNumId w:val="33"/>
  </w:num>
  <w:num w:numId="24">
    <w:abstractNumId w:val="4"/>
  </w:num>
  <w:num w:numId="25">
    <w:abstractNumId w:val="2"/>
  </w:num>
  <w:num w:numId="26">
    <w:abstractNumId w:val="37"/>
  </w:num>
  <w:num w:numId="27">
    <w:abstractNumId w:val="47"/>
  </w:num>
  <w:num w:numId="28">
    <w:abstractNumId w:val="3"/>
  </w:num>
  <w:num w:numId="29">
    <w:abstractNumId w:val="27"/>
  </w:num>
  <w:num w:numId="30">
    <w:abstractNumId w:val="14"/>
  </w:num>
  <w:num w:numId="31">
    <w:abstractNumId w:val="12"/>
  </w:num>
  <w:num w:numId="32">
    <w:abstractNumId w:val="20"/>
  </w:num>
  <w:num w:numId="33">
    <w:abstractNumId w:val="18"/>
  </w:num>
  <w:num w:numId="34">
    <w:abstractNumId w:val="30"/>
  </w:num>
  <w:num w:numId="35">
    <w:abstractNumId w:val="22"/>
  </w:num>
  <w:num w:numId="36">
    <w:abstractNumId w:val="0"/>
  </w:num>
  <w:num w:numId="37">
    <w:abstractNumId w:val="21"/>
  </w:num>
  <w:num w:numId="38">
    <w:abstractNumId w:val="41"/>
  </w:num>
  <w:num w:numId="39">
    <w:abstractNumId w:val="11"/>
  </w:num>
  <w:num w:numId="40">
    <w:abstractNumId w:val="8"/>
  </w:num>
  <w:num w:numId="41">
    <w:abstractNumId w:val="36"/>
  </w:num>
  <w:num w:numId="42">
    <w:abstractNumId w:val="46"/>
  </w:num>
  <w:num w:numId="43">
    <w:abstractNumId w:val="23"/>
  </w:num>
  <w:num w:numId="44">
    <w:abstractNumId w:val="32"/>
  </w:num>
  <w:num w:numId="45">
    <w:abstractNumId w:val="15"/>
  </w:num>
  <w:num w:numId="46">
    <w:abstractNumId w:val="31"/>
  </w:num>
  <w:num w:numId="47">
    <w:abstractNumId w:val="24"/>
  </w:num>
  <w:num w:numId="48">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8" w:dllVersion="513" w:checkStyle="1"/>
  <w:activeWritingStyle w:appName="MSWord" w:lang="pt-BR" w:vendorID="1" w:dllVersion="513" w:checkStyle="1"/>
  <w:activeWritingStyle w:appName="MSWord" w:lang="it-IT" w:vendorID="3" w:dllVersion="517" w:checkStyle="1"/>
  <w:activeWritingStyle w:appName="MSWord" w:lang="da-DK" w:vendorID="22" w:dllVersion="513" w:checkStyle="1"/>
  <w:proofState w:spelling="clean" w:grammar="clean"/>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efaultTabStop w:val="567"/>
  <w:drawingGridHorizontalSpacing w:val="110"/>
  <w:drawingGridVerticalSpacing w:val="299"/>
  <w:displayHorizontalDrawingGridEvery w:val="0"/>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755"/>
    <w:rsid w:val="00000915"/>
    <w:rsid w:val="00000990"/>
    <w:rsid w:val="00001825"/>
    <w:rsid w:val="00001A73"/>
    <w:rsid w:val="00001CFE"/>
    <w:rsid w:val="00001DCE"/>
    <w:rsid w:val="00001E7B"/>
    <w:rsid w:val="00002210"/>
    <w:rsid w:val="00002503"/>
    <w:rsid w:val="00002581"/>
    <w:rsid w:val="0000303C"/>
    <w:rsid w:val="000038C7"/>
    <w:rsid w:val="00003E70"/>
    <w:rsid w:val="00004362"/>
    <w:rsid w:val="000044F5"/>
    <w:rsid w:val="00004D2A"/>
    <w:rsid w:val="000055E7"/>
    <w:rsid w:val="000062A1"/>
    <w:rsid w:val="0000771B"/>
    <w:rsid w:val="000079C3"/>
    <w:rsid w:val="00007DBC"/>
    <w:rsid w:val="00011294"/>
    <w:rsid w:val="00011F97"/>
    <w:rsid w:val="0001256D"/>
    <w:rsid w:val="0001279C"/>
    <w:rsid w:val="00013054"/>
    <w:rsid w:val="00013378"/>
    <w:rsid w:val="0001391D"/>
    <w:rsid w:val="000146A9"/>
    <w:rsid w:val="00014A7D"/>
    <w:rsid w:val="00015E0F"/>
    <w:rsid w:val="0001750C"/>
    <w:rsid w:val="000175A7"/>
    <w:rsid w:val="00017603"/>
    <w:rsid w:val="00020220"/>
    <w:rsid w:val="00020966"/>
    <w:rsid w:val="00021913"/>
    <w:rsid w:val="00021AF4"/>
    <w:rsid w:val="00022BFD"/>
    <w:rsid w:val="00026075"/>
    <w:rsid w:val="000263F2"/>
    <w:rsid w:val="00027B6E"/>
    <w:rsid w:val="00027F5D"/>
    <w:rsid w:val="000307AA"/>
    <w:rsid w:val="00030990"/>
    <w:rsid w:val="00030BF2"/>
    <w:rsid w:val="0003180B"/>
    <w:rsid w:val="00031846"/>
    <w:rsid w:val="00032235"/>
    <w:rsid w:val="00032ACC"/>
    <w:rsid w:val="00032EE8"/>
    <w:rsid w:val="00033EBE"/>
    <w:rsid w:val="00034122"/>
    <w:rsid w:val="0003688D"/>
    <w:rsid w:val="00036D3F"/>
    <w:rsid w:val="0003784A"/>
    <w:rsid w:val="000378E2"/>
    <w:rsid w:val="00040C92"/>
    <w:rsid w:val="000419C1"/>
    <w:rsid w:val="00041D68"/>
    <w:rsid w:val="00043728"/>
    <w:rsid w:val="000440C0"/>
    <w:rsid w:val="0004653E"/>
    <w:rsid w:val="000468F3"/>
    <w:rsid w:val="00046969"/>
    <w:rsid w:val="00047979"/>
    <w:rsid w:val="000501A0"/>
    <w:rsid w:val="00050744"/>
    <w:rsid w:val="00051F43"/>
    <w:rsid w:val="000527AE"/>
    <w:rsid w:val="00052F9C"/>
    <w:rsid w:val="000531DC"/>
    <w:rsid w:val="000548E4"/>
    <w:rsid w:val="00055018"/>
    <w:rsid w:val="00055138"/>
    <w:rsid w:val="0005556A"/>
    <w:rsid w:val="000565D7"/>
    <w:rsid w:val="00056AA3"/>
    <w:rsid w:val="0005754C"/>
    <w:rsid w:val="00057DB0"/>
    <w:rsid w:val="000615DB"/>
    <w:rsid w:val="00061957"/>
    <w:rsid w:val="00061D3E"/>
    <w:rsid w:val="000622CC"/>
    <w:rsid w:val="000640BD"/>
    <w:rsid w:val="00066EF3"/>
    <w:rsid w:val="00067C38"/>
    <w:rsid w:val="00071814"/>
    <w:rsid w:val="00072B48"/>
    <w:rsid w:val="00072E6B"/>
    <w:rsid w:val="00073740"/>
    <w:rsid w:val="00074056"/>
    <w:rsid w:val="0007467E"/>
    <w:rsid w:val="00075109"/>
    <w:rsid w:val="0007517D"/>
    <w:rsid w:val="0007523A"/>
    <w:rsid w:val="00077169"/>
    <w:rsid w:val="00077A33"/>
    <w:rsid w:val="00080E66"/>
    <w:rsid w:val="00081309"/>
    <w:rsid w:val="000816C4"/>
    <w:rsid w:val="00082E5A"/>
    <w:rsid w:val="00082ECC"/>
    <w:rsid w:val="00082FED"/>
    <w:rsid w:val="00083658"/>
    <w:rsid w:val="00084E07"/>
    <w:rsid w:val="00084EA3"/>
    <w:rsid w:val="00085E51"/>
    <w:rsid w:val="00086B55"/>
    <w:rsid w:val="000870C8"/>
    <w:rsid w:val="00090D25"/>
    <w:rsid w:val="00090DB7"/>
    <w:rsid w:val="00091D0A"/>
    <w:rsid w:val="00091D5A"/>
    <w:rsid w:val="00091F48"/>
    <w:rsid w:val="00091F7C"/>
    <w:rsid w:val="0009207C"/>
    <w:rsid w:val="000922D2"/>
    <w:rsid w:val="00092966"/>
    <w:rsid w:val="000943EE"/>
    <w:rsid w:val="000949D4"/>
    <w:rsid w:val="00094DF8"/>
    <w:rsid w:val="00094F6F"/>
    <w:rsid w:val="00095563"/>
    <w:rsid w:val="000960A2"/>
    <w:rsid w:val="00096533"/>
    <w:rsid w:val="00096D21"/>
    <w:rsid w:val="000A10B3"/>
    <w:rsid w:val="000A11C9"/>
    <w:rsid w:val="000A174B"/>
    <w:rsid w:val="000A26A1"/>
    <w:rsid w:val="000A2AE6"/>
    <w:rsid w:val="000A2D9D"/>
    <w:rsid w:val="000A3778"/>
    <w:rsid w:val="000A4E11"/>
    <w:rsid w:val="000A5919"/>
    <w:rsid w:val="000A616D"/>
    <w:rsid w:val="000A6CFC"/>
    <w:rsid w:val="000A781F"/>
    <w:rsid w:val="000B3257"/>
    <w:rsid w:val="000B57AD"/>
    <w:rsid w:val="000B5AF1"/>
    <w:rsid w:val="000B7194"/>
    <w:rsid w:val="000B77D8"/>
    <w:rsid w:val="000C0CE0"/>
    <w:rsid w:val="000C1579"/>
    <w:rsid w:val="000C288F"/>
    <w:rsid w:val="000C2D48"/>
    <w:rsid w:val="000C3418"/>
    <w:rsid w:val="000C4555"/>
    <w:rsid w:val="000C4B6D"/>
    <w:rsid w:val="000C4D3F"/>
    <w:rsid w:val="000C5C42"/>
    <w:rsid w:val="000C5F7D"/>
    <w:rsid w:val="000C6864"/>
    <w:rsid w:val="000D0738"/>
    <w:rsid w:val="000D2710"/>
    <w:rsid w:val="000D2C39"/>
    <w:rsid w:val="000D2F49"/>
    <w:rsid w:val="000D3ABA"/>
    <w:rsid w:val="000D4033"/>
    <w:rsid w:val="000D4DD2"/>
    <w:rsid w:val="000D577E"/>
    <w:rsid w:val="000D642E"/>
    <w:rsid w:val="000D6E2F"/>
    <w:rsid w:val="000D724E"/>
    <w:rsid w:val="000D776A"/>
    <w:rsid w:val="000D7DCB"/>
    <w:rsid w:val="000E19FD"/>
    <w:rsid w:val="000E2B7E"/>
    <w:rsid w:val="000E3019"/>
    <w:rsid w:val="000E366E"/>
    <w:rsid w:val="000E3855"/>
    <w:rsid w:val="000E52FC"/>
    <w:rsid w:val="000E588A"/>
    <w:rsid w:val="000E6151"/>
    <w:rsid w:val="000E6718"/>
    <w:rsid w:val="000E7445"/>
    <w:rsid w:val="000E7601"/>
    <w:rsid w:val="000F02D5"/>
    <w:rsid w:val="000F08EE"/>
    <w:rsid w:val="000F2745"/>
    <w:rsid w:val="000F37F8"/>
    <w:rsid w:val="000F44F9"/>
    <w:rsid w:val="000F455A"/>
    <w:rsid w:val="000F4FFF"/>
    <w:rsid w:val="000F56F1"/>
    <w:rsid w:val="000F5F99"/>
    <w:rsid w:val="000F6A13"/>
    <w:rsid w:val="000F6A48"/>
    <w:rsid w:val="000F7A04"/>
    <w:rsid w:val="000F7FF1"/>
    <w:rsid w:val="00102907"/>
    <w:rsid w:val="00102BBA"/>
    <w:rsid w:val="0010437F"/>
    <w:rsid w:val="00104AB7"/>
    <w:rsid w:val="00104BFE"/>
    <w:rsid w:val="00106157"/>
    <w:rsid w:val="00106229"/>
    <w:rsid w:val="00106E43"/>
    <w:rsid w:val="00107EFC"/>
    <w:rsid w:val="00111A75"/>
    <w:rsid w:val="00112397"/>
    <w:rsid w:val="001123C7"/>
    <w:rsid w:val="00112A5C"/>
    <w:rsid w:val="0011373C"/>
    <w:rsid w:val="00113AA9"/>
    <w:rsid w:val="00113AF0"/>
    <w:rsid w:val="001142C2"/>
    <w:rsid w:val="00114961"/>
    <w:rsid w:val="00115C5C"/>
    <w:rsid w:val="00115EBC"/>
    <w:rsid w:val="00115F3C"/>
    <w:rsid w:val="0011614A"/>
    <w:rsid w:val="00117D42"/>
    <w:rsid w:val="00120588"/>
    <w:rsid w:val="00121084"/>
    <w:rsid w:val="00121D22"/>
    <w:rsid w:val="00123060"/>
    <w:rsid w:val="00123122"/>
    <w:rsid w:val="00124A75"/>
    <w:rsid w:val="00124C31"/>
    <w:rsid w:val="00124F22"/>
    <w:rsid w:val="00124FEE"/>
    <w:rsid w:val="00125A1F"/>
    <w:rsid w:val="00125A5C"/>
    <w:rsid w:val="00125AC7"/>
    <w:rsid w:val="00125F31"/>
    <w:rsid w:val="0012612B"/>
    <w:rsid w:val="00131311"/>
    <w:rsid w:val="001316E3"/>
    <w:rsid w:val="00131A8A"/>
    <w:rsid w:val="00131B20"/>
    <w:rsid w:val="00133786"/>
    <w:rsid w:val="00134F05"/>
    <w:rsid w:val="00135190"/>
    <w:rsid w:val="00135613"/>
    <w:rsid w:val="00135AA2"/>
    <w:rsid w:val="00135E19"/>
    <w:rsid w:val="00136641"/>
    <w:rsid w:val="00136CFD"/>
    <w:rsid w:val="00136E74"/>
    <w:rsid w:val="00137A0D"/>
    <w:rsid w:val="001400D1"/>
    <w:rsid w:val="0014186D"/>
    <w:rsid w:val="00142184"/>
    <w:rsid w:val="0014413C"/>
    <w:rsid w:val="00145163"/>
    <w:rsid w:val="00146047"/>
    <w:rsid w:val="0014728F"/>
    <w:rsid w:val="001475C9"/>
    <w:rsid w:val="00147ABC"/>
    <w:rsid w:val="00147DF3"/>
    <w:rsid w:val="00147E0B"/>
    <w:rsid w:val="00147F55"/>
    <w:rsid w:val="00151B6D"/>
    <w:rsid w:val="00151D53"/>
    <w:rsid w:val="001520E1"/>
    <w:rsid w:val="00152E90"/>
    <w:rsid w:val="00153AF0"/>
    <w:rsid w:val="00153B8D"/>
    <w:rsid w:val="00153CC2"/>
    <w:rsid w:val="00154264"/>
    <w:rsid w:val="00154D42"/>
    <w:rsid w:val="00154DAC"/>
    <w:rsid w:val="00156AAE"/>
    <w:rsid w:val="00156D8E"/>
    <w:rsid w:val="0015794F"/>
    <w:rsid w:val="001607AD"/>
    <w:rsid w:val="00160B16"/>
    <w:rsid w:val="00160D7A"/>
    <w:rsid w:val="00161A42"/>
    <w:rsid w:val="00161CB4"/>
    <w:rsid w:val="00161EA1"/>
    <w:rsid w:val="001630BA"/>
    <w:rsid w:val="00163609"/>
    <w:rsid w:val="001637AC"/>
    <w:rsid w:val="00163887"/>
    <w:rsid w:val="00163C24"/>
    <w:rsid w:val="00164749"/>
    <w:rsid w:val="00164E74"/>
    <w:rsid w:val="001661E0"/>
    <w:rsid w:val="0016638E"/>
    <w:rsid w:val="00166533"/>
    <w:rsid w:val="001665E4"/>
    <w:rsid w:val="0016691C"/>
    <w:rsid w:val="00166994"/>
    <w:rsid w:val="001669BC"/>
    <w:rsid w:val="0016792E"/>
    <w:rsid w:val="00167A24"/>
    <w:rsid w:val="00167D31"/>
    <w:rsid w:val="00170C4A"/>
    <w:rsid w:val="00170F3D"/>
    <w:rsid w:val="00172619"/>
    <w:rsid w:val="00172BCF"/>
    <w:rsid w:val="00173FB7"/>
    <w:rsid w:val="001748AB"/>
    <w:rsid w:val="00174B62"/>
    <w:rsid w:val="0017549D"/>
    <w:rsid w:val="00175888"/>
    <w:rsid w:val="00175F8F"/>
    <w:rsid w:val="00176058"/>
    <w:rsid w:val="001763D0"/>
    <w:rsid w:val="00176403"/>
    <w:rsid w:val="00176CF2"/>
    <w:rsid w:val="00177248"/>
    <w:rsid w:val="0017737A"/>
    <w:rsid w:val="00180321"/>
    <w:rsid w:val="00180FC0"/>
    <w:rsid w:val="0018153D"/>
    <w:rsid w:val="00181CAC"/>
    <w:rsid w:val="001839D8"/>
    <w:rsid w:val="00183A14"/>
    <w:rsid w:val="00183F1D"/>
    <w:rsid w:val="0018419E"/>
    <w:rsid w:val="0018534C"/>
    <w:rsid w:val="00185B19"/>
    <w:rsid w:val="00186D68"/>
    <w:rsid w:val="00187144"/>
    <w:rsid w:val="00191258"/>
    <w:rsid w:val="00191CEB"/>
    <w:rsid w:val="00191D6B"/>
    <w:rsid w:val="00192FBE"/>
    <w:rsid w:val="001936F1"/>
    <w:rsid w:val="001958C7"/>
    <w:rsid w:val="00196B5D"/>
    <w:rsid w:val="00197C51"/>
    <w:rsid w:val="00197DC1"/>
    <w:rsid w:val="00197DE4"/>
    <w:rsid w:val="00197F8B"/>
    <w:rsid w:val="001A05CF"/>
    <w:rsid w:val="001A2594"/>
    <w:rsid w:val="001A477D"/>
    <w:rsid w:val="001A50AB"/>
    <w:rsid w:val="001A666A"/>
    <w:rsid w:val="001A6CBE"/>
    <w:rsid w:val="001A6E79"/>
    <w:rsid w:val="001B0AAD"/>
    <w:rsid w:val="001B1C0E"/>
    <w:rsid w:val="001B1CB0"/>
    <w:rsid w:val="001B1ED4"/>
    <w:rsid w:val="001B21FD"/>
    <w:rsid w:val="001B2567"/>
    <w:rsid w:val="001B2E7A"/>
    <w:rsid w:val="001B4E09"/>
    <w:rsid w:val="001B540A"/>
    <w:rsid w:val="001B5B04"/>
    <w:rsid w:val="001B5CE5"/>
    <w:rsid w:val="001B5EB2"/>
    <w:rsid w:val="001B6393"/>
    <w:rsid w:val="001B765A"/>
    <w:rsid w:val="001B7906"/>
    <w:rsid w:val="001B7BC4"/>
    <w:rsid w:val="001B7F77"/>
    <w:rsid w:val="001C071F"/>
    <w:rsid w:val="001C08CF"/>
    <w:rsid w:val="001C15FE"/>
    <w:rsid w:val="001C1969"/>
    <w:rsid w:val="001C2CBB"/>
    <w:rsid w:val="001C31CA"/>
    <w:rsid w:val="001C32BA"/>
    <w:rsid w:val="001C3A1B"/>
    <w:rsid w:val="001C4628"/>
    <w:rsid w:val="001C530E"/>
    <w:rsid w:val="001C611B"/>
    <w:rsid w:val="001C6A15"/>
    <w:rsid w:val="001C7C6E"/>
    <w:rsid w:val="001D02DD"/>
    <w:rsid w:val="001D0B70"/>
    <w:rsid w:val="001D1557"/>
    <w:rsid w:val="001D1F7E"/>
    <w:rsid w:val="001D2C85"/>
    <w:rsid w:val="001D3882"/>
    <w:rsid w:val="001D49A7"/>
    <w:rsid w:val="001D4D51"/>
    <w:rsid w:val="001D5101"/>
    <w:rsid w:val="001D523B"/>
    <w:rsid w:val="001D59C8"/>
    <w:rsid w:val="001D5A1E"/>
    <w:rsid w:val="001D5B7D"/>
    <w:rsid w:val="001D6CA5"/>
    <w:rsid w:val="001D78DD"/>
    <w:rsid w:val="001D7DB8"/>
    <w:rsid w:val="001E0626"/>
    <w:rsid w:val="001E0B4F"/>
    <w:rsid w:val="001E0CE0"/>
    <w:rsid w:val="001E2021"/>
    <w:rsid w:val="001E55B0"/>
    <w:rsid w:val="001E55E4"/>
    <w:rsid w:val="001E77C7"/>
    <w:rsid w:val="001E7A7A"/>
    <w:rsid w:val="001E7E08"/>
    <w:rsid w:val="001E7F8F"/>
    <w:rsid w:val="001F0744"/>
    <w:rsid w:val="001F0936"/>
    <w:rsid w:val="001F09A2"/>
    <w:rsid w:val="001F0DEF"/>
    <w:rsid w:val="001F19B0"/>
    <w:rsid w:val="001F2D3B"/>
    <w:rsid w:val="001F2EE6"/>
    <w:rsid w:val="001F324A"/>
    <w:rsid w:val="001F3D9E"/>
    <w:rsid w:val="001F663D"/>
    <w:rsid w:val="002004C1"/>
    <w:rsid w:val="00200E0D"/>
    <w:rsid w:val="002023E0"/>
    <w:rsid w:val="0020256D"/>
    <w:rsid w:val="00203844"/>
    <w:rsid w:val="00203C3C"/>
    <w:rsid w:val="00203E7A"/>
    <w:rsid w:val="00205131"/>
    <w:rsid w:val="00205A60"/>
    <w:rsid w:val="00206877"/>
    <w:rsid w:val="002071D9"/>
    <w:rsid w:val="002111D9"/>
    <w:rsid w:val="00211760"/>
    <w:rsid w:val="00211A69"/>
    <w:rsid w:val="002125F8"/>
    <w:rsid w:val="00213C97"/>
    <w:rsid w:val="00213D4F"/>
    <w:rsid w:val="00214D82"/>
    <w:rsid w:val="002156FA"/>
    <w:rsid w:val="002160C8"/>
    <w:rsid w:val="002163D9"/>
    <w:rsid w:val="00216454"/>
    <w:rsid w:val="00216D81"/>
    <w:rsid w:val="00216FB3"/>
    <w:rsid w:val="00217312"/>
    <w:rsid w:val="00217B96"/>
    <w:rsid w:val="00220BD1"/>
    <w:rsid w:val="00220BFC"/>
    <w:rsid w:val="00221224"/>
    <w:rsid w:val="00221288"/>
    <w:rsid w:val="00221D5F"/>
    <w:rsid w:val="00222162"/>
    <w:rsid w:val="0022447F"/>
    <w:rsid w:val="0022455A"/>
    <w:rsid w:val="00224890"/>
    <w:rsid w:val="0022498C"/>
    <w:rsid w:val="00226BC5"/>
    <w:rsid w:val="00226C10"/>
    <w:rsid w:val="00226E60"/>
    <w:rsid w:val="0023011D"/>
    <w:rsid w:val="00230BED"/>
    <w:rsid w:val="00230C70"/>
    <w:rsid w:val="0023119F"/>
    <w:rsid w:val="002318CD"/>
    <w:rsid w:val="002324BD"/>
    <w:rsid w:val="002331B1"/>
    <w:rsid w:val="00234A38"/>
    <w:rsid w:val="00234C1E"/>
    <w:rsid w:val="00234DE4"/>
    <w:rsid w:val="00235D79"/>
    <w:rsid w:val="002366AA"/>
    <w:rsid w:val="00240738"/>
    <w:rsid w:val="00240C52"/>
    <w:rsid w:val="002410CA"/>
    <w:rsid w:val="0024296A"/>
    <w:rsid w:val="00242B35"/>
    <w:rsid w:val="00243DEA"/>
    <w:rsid w:val="002447ED"/>
    <w:rsid w:val="0024525D"/>
    <w:rsid w:val="002461A9"/>
    <w:rsid w:val="00246394"/>
    <w:rsid w:val="00250CFC"/>
    <w:rsid w:val="00251278"/>
    <w:rsid w:val="00251A5E"/>
    <w:rsid w:val="00252B47"/>
    <w:rsid w:val="00252D61"/>
    <w:rsid w:val="0025567B"/>
    <w:rsid w:val="00255E48"/>
    <w:rsid w:val="0026046C"/>
    <w:rsid w:val="00260929"/>
    <w:rsid w:val="0026167A"/>
    <w:rsid w:val="002629A6"/>
    <w:rsid w:val="002634E7"/>
    <w:rsid w:val="0026489A"/>
    <w:rsid w:val="002658AF"/>
    <w:rsid w:val="00267088"/>
    <w:rsid w:val="002675FF"/>
    <w:rsid w:val="0027016E"/>
    <w:rsid w:val="002709F4"/>
    <w:rsid w:val="00270CE9"/>
    <w:rsid w:val="00271E95"/>
    <w:rsid w:val="002721D6"/>
    <w:rsid w:val="00273E98"/>
    <w:rsid w:val="002743F3"/>
    <w:rsid w:val="00275198"/>
    <w:rsid w:val="00275DFF"/>
    <w:rsid w:val="00277324"/>
    <w:rsid w:val="00281A61"/>
    <w:rsid w:val="002825F4"/>
    <w:rsid w:val="002838A0"/>
    <w:rsid w:val="00283EB9"/>
    <w:rsid w:val="002840AF"/>
    <w:rsid w:val="00284851"/>
    <w:rsid w:val="00284AB8"/>
    <w:rsid w:val="00285F48"/>
    <w:rsid w:val="00286490"/>
    <w:rsid w:val="00286B1A"/>
    <w:rsid w:val="00286D2D"/>
    <w:rsid w:val="002873F5"/>
    <w:rsid w:val="00287E30"/>
    <w:rsid w:val="002907A9"/>
    <w:rsid w:val="002926A4"/>
    <w:rsid w:val="0029287B"/>
    <w:rsid w:val="00294B1B"/>
    <w:rsid w:val="00294C06"/>
    <w:rsid w:val="002951EF"/>
    <w:rsid w:val="002952E0"/>
    <w:rsid w:val="00295323"/>
    <w:rsid w:val="002959D7"/>
    <w:rsid w:val="0029607E"/>
    <w:rsid w:val="0029609C"/>
    <w:rsid w:val="00296FF0"/>
    <w:rsid w:val="002A1391"/>
    <w:rsid w:val="002A13F2"/>
    <w:rsid w:val="002A13FD"/>
    <w:rsid w:val="002A179D"/>
    <w:rsid w:val="002A2026"/>
    <w:rsid w:val="002A245E"/>
    <w:rsid w:val="002A2CD7"/>
    <w:rsid w:val="002A35F4"/>
    <w:rsid w:val="002A3827"/>
    <w:rsid w:val="002A53A3"/>
    <w:rsid w:val="002A56A4"/>
    <w:rsid w:val="002A6EB5"/>
    <w:rsid w:val="002A7B57"/>
    <w:rsid w:val="002B019F"/>
    <w:rsid w:val="002B20BD"/>
    <w:rsid w:val="002B2739"/>
    <w:rsid w:val="002B2DAB"/>
    <w:rsid w:val="002B35A1"/>
    <w:rsid w:val="002B3DA6"/>
    <w:rsid w:val="002B453E"/>
    <w:rsid w:val="002B4A47"/>
    <w:rsid w:val="002B4FF8"/>
    <w:rsid w:val="002B51BE"/>
    <w:rsid w:val="002B56A2"/>
    <w:rsid w:val="002B570D"/>
    <w:rsid w:val="002B58EC"/>
    <w:rsid w:val="002B7F0E"/>
    <w:rsid w:val="002C1BC1"/>
    <w:rsid w:val="002C1D1A"/>
    <w:rsid w:val="002C1DB0"/>
    <w:rsid w:val="002C3AE9"/>
    <w:rsid w:val="002C3B6E"/>
    <w:rsid w:val="002C3D47"/>
    <w:rsid w:val="002C54BB"/>
    <w:rsid w:val="002C6A30"/>
    <w:rsid w:val="002C764E"/>
    <w:rsid w:val="002C7E6A"/>
    <w:rsid w:val="002D0031"/>
    <w:rsid w:val="002D41A7"/>
    <w:rsid w:val="002D5207"/>
    <w:rsid w:val="002D6675"/>
    <w:rsid w:val="002D7064"/>
    <w:rsid w:val="002E05C6"/>
    <w:rsid w:val="002E0DCD"/>
    <w:rsid w:val="002E299B"/>
    <w:rsid w:val="002E2C87"/>
    <w:rsid w:val="002E2EC9"/>
    <w:rsid w:val="002E3101"/>
    <w:rsid w:val="002E3CBF"/>
    <w:rsid w:val="002E5A75"/>
    <w:rsid w:val="002E6091"/>
    <w:rsid w:val="002E6273"/>
    <w:rsid w:val="002E6892"/>
    <w:rsid w:val="002E6925"/>
    <w:rsid w:val="002E78AA"/>
    <w:rsid w:val="002F0198"/>
    <w:rsid w:val="002F0B22"/>
    <w:rsid w:val="002F16BD"/>
    <w:rsid w:val="002F3A48"/>
    <w:rsid w:val="002F4A67"/>
    <w:rsid w:val="002F5C8B"/>
    <w:rsid w:val="002F775D"/>
    <w:rsid w:val="002F77C1"/>
    <w:rsid w:val="00300C15"/>
    <w:rsid w:val="00301D46"/>
    <w:rsid w:val="00301E93"/>
    <w:rsid w:val="00302910"/>
    <w:rsid w:val="00303D59"/>
    <w:rsid w:val="00304A3B"/>
    <w:rsid w:val="00305FAA"/>
    <w:rsid w:val="0030623A"/>
    <w:rsid w:val="0031125F"/>
    <w:rsid w:val="003115F8"/>
    <w:rsid w:val="00313CD2"/>
    <w:rsid w:val="00314773"/>
    <w:rsid w:val="00316174"/>
    <w:rsid w:val="003175E1"/>
    <w:rsid w:val="0032097B"/>
    <w:rsid w:val="003217AB"/>
    <w:rsid w:val="00322A6C"/>
    <w:rsid w:val="00323EC7"/>
    <w:rsid w:val="00324634"/>
    <w:rsid w:val="0032470A"/>
    <w:rsid w:val="00324A5B"/>
    <w:rsid w:val="003277BD"/>
    <w:rsid w:val="00327AD8"/>
    <w:rsid w:val="003302D6"/>
    <w:rsid w:val="003307C6"/>
    <w:rsid w:val="003309A9"/>
    <w:rsid w:val="0033272B"/>
    <w:rsid w:val="00334062"/>
    <w:rsid w:val="0033459F"/>
    <w:rsid w:val="0033477A"/>
    <w:rsid w:val="00335942"/>
    <w:rsid w:val="00336CEA"/>
    <w:rsid w:val="00337C0E"/>
    <w:rsid w:val="00340919"/>
    <w:rsid w:val="003412D9"/>
    <w:rsid w:val="00341520"/>
    <w:rsid w:val="00341B98"/>
    <w:rsid w:val="00342077"/>
    <w:rsid w:val="00342332"/>
    <w:rsid w:val="003429D0"/>
    <w:rsid w:val="00344785"/>
    <w:rsid w:val="0034487D"/>
    <w:rsid w:val="00344E20"/>
    <w:rsid w:val="00345151"/>
    <w:rsid w:val="00345C88"/>
    <w:rsid w:val="00346863"/>
    <w:rsid w:val="0034727E"/>
    <w:rsid w:val="00347385"/>
    <w:rsid w:val="003478B7"/>
    <w:rsid w:val="00347955"/>
    <w:rsid w:val="00350211"/>
    <w:rsid w:val="00350261"/>
    <w:rsid w:val="0035090F"/>
    <w:rsid w:val="003521B8"/>
    <w:rsid w:val="00353ABA"/>
    <w:rsid w:val="00353C9A"/>
    <w:rsid w:val="00354C93"/>
    <w:rsid w:val="003557EC"/>
    <w:rsid w:val="00355FDA"/>
    <w:rsid w:val="00361895"/>
    <w:rsid w:val="00361B0A"/>
    <w:rsid w:val="00361C4D"/>
    <w:rsid w:val="00361EC6"/>
    <w:rsid w:val="00361F1F"/>
    <w:rsid w:val="0036219F"/>
    <w:rsid w:val="003622E6"/>
    <w:rsid w:val="003630E1"/>
    <w:rsid w:val="0036334A"/>
    <w:rsid w:val="00364409"/>
    <w:rsid w:val="00364E8E"/>
    <w:rsid w:val="0036660C"/>
    <w:rsid w:val="00366F28"/>
    <w:rsid w:val="0037069D"/>
    <w:rsid w:val="003715BE"/>
    <w:rsid w:val="003716AB"/>
    <w:rsid w:val="003717BE"/>
    <w:rsid w:val="0037205D"/>
    <w:rsid w:val="003722DA"/>
    <w:rsid w:val="00372DB1"/>
    <w:rsid w:val="00373353"/>
    <w:rsid w:val="003743BF"/>
    <w:rsid w:val="00374B7D"/>
    <w:rsid w:val="003758A3"/>
    <w:rsid w:val="003761C4"/>
    <w:rsid w:val="00376709"/>
    <w:rsid w:val="0037745C"/>
    <w:rsid w:val="0037778B"/>
    <w:rsid w:val="003778EC"/>
    <w:rsid w:val="003806D2"/>
    <w:rsid w:val="00380A46"/>
    <w:rsid w:val="003828A8"/>
    <w:rsid w:val="003829B4"/>
    <w:rsid w:val="00382CC9"/>
    <w:rsid w:val="003839B7"/>
    <w:rsid w:val="00383E4D"/>
    <w:rsid w:val="00384E4F"/>
    <w:rsid w:val="00384E92"/>
    <w:rsid w:val="00386612"/>
    <w:rsid w:val="00386A2E"/>
    <w:rsid w:val="00387314"/>
    <w:rsid w:val="00387574"/>
    <w:rsid w:val="00390422"/>
    <w:rsid w:val="00391EE1"/>
    <w:rsid w:val="00392308"/>
    <w:rsid w:val="00392315"/>
    <w:rsid w:val="003938F5"/>
    <w:rsid w:val="003947BA"/>
    <w:rsid w:val="00394963"/>
    <w:rsid w:val="0039504A"/>
    <w:rsid w:val="003953E4"/>
    <w:rsid w:val="003957A9"/>
    <w:rsid w:val="00395A93"/>
    <w:rsid w:val="00396E86"/>
    <w:rsid w:val="003A0480"/>
    <w:rsid w:val="003A05C9"/>
    <w:rsid w:val="003A2081"/>
    <w:rsid w:val="003A2D07"/>
    <w:rsid w:val="003A2E2A"/>
    <w:rsid w:val="003A2E4A"/>
    <w:rsid w:val="003A3E1F"/>
    <w:rsid w:val="003A46E0"/>
    <w:rsid w:val="003A49E7"/>
    <w:rsid w:val="003A4FCA"/>
    <w:rsid w:val="003A5027"/>
    <w:rsid w:val="003A5172"/>
    <w:rsid w:val="003A5FD7"/>
    <w:rsid w:val="003A6191"/>
    <w:rsid w:val="003A7DFA"/>
    <w:rsid w:val="003B0B61"/>
    <w:rsid w:val="003B431E"/>
    <w:rsid w:val="003B53B3"/>
    <w:rsid w:val="003B62FE"/>
    <w:rsid w:val="003B6529"/>
    <w:rsid w:val="003B7C29"/>
    <w:rsid w:val="003B7EAF"/>
    <w:rsid w:val="003C0517"/>
    <w:rsid w:val="003C08C1"/>
    <w:rsid w:val="003C20C5"/>
    <w:rsid w:val="003C20D1"/>
    <w:rsid w:val="003C26C9"/>
    <w:rsid w:val="003C3537"/>
    <w:rsid w:val="003C48BB"/>
    <w:rsid w:val="003C73D0"/>
    <w:rsid w:val="003C7D28"/>
    <w:rsid w:val="003C7EF8"/>
    <w:rsid w:val="003D01A5"/>
    <w:rsid w:val="003D0D8D"/>
    <w:rsid w:val="003D0E72"/>
    <w:rsid w:val="003D18AB"/>
    <w:rsid w:val="003D199F"/>
    <w:rsid w:val="003D205A"/>
    <w:rsid w:val="003D2E87"/>
    <w:rsid w:val="003D6EE0"/>
    <w:rsid w:val="003E08C4"/>
    <w:rsid w:val="003E1E5F"/>
    <w:rsid w:val="003E2887"/>
    <w:rsid w:val="003E2AA0"/>
    <w:rsid w:val="003E2BCF"/>
    <w:rsid w:val="003E384A"/>
    <w:rsid w:val="003E4113"/>
    <w:rsid w:val="003E47DB"/>
    <w:rsid w:val="003E4C08"/>
    <w:rsid w:val="003E522D"/>
    <w:rsid w:val="003E6B63"/>
    <w:rsid w:val="003F1185"/>
    <w:rsid w:val="003F1960"/>
    <w:rsid w:val="003F2A9C"/>
    <w:rsid w:val="003F3DE4"/>
    <w:rsid w:val="003F5686"/>
    <w:rsid w:val="003F6809"/>
    <w:rsid w:val="003F75E4"/>
    <w:rsid w:val="003F7DBD"/>
    <w:rsid w:val="00400F47"/>
    <w:rsid w:val="00401C48"/>
    <w:rsid w:val="00401E6D"/>
    <w:rsid w:val="004027E1"/>
    <w:rsid w:val="00402C4F"/>
    <w:rsid w:val="0040316D"/>
    <w:rsid w:val="00403315"/>
    <w:rsid w:val="00404578"/>
    <w:rsid w:val="00405827"/>
    <w:rsid w:val="00405FD5"/>
    <w:rsid w:val="00410BBD"/>
    <w:rsid w:val="00411B65"/>
    <w:rsid w:val="00411D99"/>
    <w:rsid w:val="0041233C"/>
    <w:rsid w:val="00412D29"/>
    <w:rsid w:val="00417367"/>
    <w:rsid w:val="00420370"/>
    <w:rsid w:val="00420D99"/>
    <w:rsid w:val="00421CD8"/>
    <w:rsid w:val="004228AA"/>
    <w:rsid w:val="00422D37"/>
    <w:rsid w:val="00423BB5"/>
    <w:rsid w:val="004241BA"/>
    <w:rsid w:val="00425D34"/>
    <w:rsid w:val="004301F4"/>
    <w:rsid w:val="004308EA"/>
    <w:rsid w:val="00431332"/>
    <w:rsid w:val="0043192D"/>
    <w:rsid w:val="00432000"/>
    <w:rsid w:val="00432297"/>
    <w:rsid w:val="00432844"/>
    <w:rsid w:val="004329BC"/>
    <w:rsid w:val="00433023"/>
    <w:rsid w:val="004347DC"/>
    <w:rsid w:val="00434C54"/>
    <w:rsid w:val="00434CB8"/>
    <w:rsid w:val="00436358"/>
    <w:rsid w:val="0043688B"/>
    <w:rsid w:val="00436E77"/>
    <w:rsid w:val="0043721D"/>
    <w:rsid w:val="0043762D"/>
    <w:rsid w:val="00437CFB"/>
    <w:rsid w:val="00437D13"/>
    <w:rsid w:val="00437EDA"/>
    <w:rsid w:val="004406D3"/>
    <w:rsid w:val="00440CCA"/>
    <w:rsid w:val="00441440"/>
    <w:rsid w:val="00441441"/>
    <w:rsid w:val="0044165C"/>
    <w:rsid w:val="00442368"/>
    <w:rsid w:val="004428FA"/>
    <w:rsid w:val="00443499"/>
    <w:rsid w:val="004435B7"/>
    <w:rsid w:val="0044381B"/>
    <w:rsid w:val="00443895"/>
    <w:rsid w:val="00443E5A"/>
    <w:rsid w:val="00445AB8"/>
    <w:rsid w:val="0044656F"/>
    <w:rsid w:val="004476F3"/>
    <w:rsid w:val="00447839"/>
    <w:rsid w:val="00450870"/>
    <w:rsid w:val="004513E9"/>
    <w:rsid w:val="004525B2"/>
    <w:rsid w:val="0045279B"/>
    <w:rsid w:val="004546F8"/>
    <w:rsid w:val="0045524D"/>
    <w:rsid w:val="00455808"/>
    <w:rsid w:val="00455FED"/>
    <w:rsid w:val="00460F22"/>
    <w:rsid w:val="00462035"/>
    <w:rsid w:val="004622DB"/>
    <w:rsid w:val="00462F15"/>
    <w:rsid w:val="004640A5"/>
    <w:rsid w:val="0046443C"/>
    <w:rsid w:val="004644BA"/>
    <w:rsid w:val="00464585"/>
    <w:rsid w:val="00466DA5"/>
    <w:rsid w:val="0046712C"/>
    <w:rsid w:val="00467211"/>
    <w:rsid w:val="00467779"/>
    <w:rsid w:val="004702F9"/>
    <w:rsid w:val="00470620"/>
    <w:rsid w:val="00471112"/>
    <w:rsid w:val="0047242C"/>
    <w:rsid w:val="004752CD"/>
    <w:rsid w:val="00475AFE"/>
    <w:rsid w:val="0047663B"/>
    <w:rsid w:val="004809E3"/>
    <w:rsid w:val="00480C8F"/>
    <w:rsid w:val="0048139E"/>
    <w:rsid w:val="00482440"/>
    <w:rsid w:val="004824E5"/>
    <w:rsid w:val="004825B1"/>
    <w:rsid w:val="00482772"/>
    <w:rsid w:val="00482E94"/>
    <w:rsid w:val="00484606"/>
    <w:rsid w:val="00484627"/>
    <w:rsid w:val="00484AD8"/>
    <w:rsid w:val="00484FF2"/>
    <w:rsid w:val="00485E3C"/>
    <w:rsid w:val="004865C2"/>
    <w:rsid w:val="00486A0B"/>
    <w:rsid w:val="00487A2A"/>
    <w:rsid w:val="00487D07"/>
    <w:rsid w:val="00487ED0"/>
    <w:rsid w:val="004906D7"/>
    <w:rsid w:val="00490F27"/>
    <w:rsid w:val="0049164C"/>
    <w:rsid w:val="00492E8C"/>
    <w:rsid w:val="00494047"/>
    <w:rsid w:val="00494801"/>
    <w:rsid w:val="0049656D"/>
    <w:rsid w:val="004975D3"/>
    <w:rsid w:val="004975E5"/>
    <w:rsid w:val="00497CFE"/>
    <w:rsid w:val="004A1CF8"/>
    <w:rsid w:val="004A1D16"/>
    <w:rsid w:val="004A26B9"/>
    <w:rsid w:val="004A282A"/>
    <w:rsid w:val="004A2D18"/>
    <w:rsid w:val="004A30B8"/>
    <w:rsid w:val="004A3882"/>
    <w:rsid w:val="004A3B90"/>
    <w:rsid w:val="004A3C04"/>
    <w:rsid w:val="004A4FED"/>
    <w:rsid w:val="004A5A31"/>
    <w:rsid w:val="004A6C3F"/>
    <w:rsid w:val="004A6DFA"/>
    <w:rsid w:val="004B056C"/>
    <w:rsid w:val="004B0E0C"/>
    <w:rsid w:val="004B0F74"/>
    <w:rsid w:val="004B1F47"/>
    <w:rsid w:val="004B2C66"/>
    <w:rsid w:val="004B4605"/>
    <w:rsid w:val="004B5266"/>
    <w:rsid w:val="004B617D"/>
    <w:rsid w:val="004B6C16"/>
    <w:rsid w:val="004B6C58"/>
    <w:rsid w:val="004B6DAA"/>
    <w:rsid w:val="004B6E68"/>
    <w:rsid w:val="004B77DD"/>
    <w:rsid w:val="004B799C"/>
    <w:rsid w:val="004C081C"/>
    <w:rsid w:val="004C2393"/>
    <w:rsid w:val="004C2560"/>
    <w:rsid w:val="004C4405"/>
    <w:rsid w:val="004C4DCE"/>
    <w:rsid w:val="004C5C51"/>
    <w:rsid w:val="004C5EDB"/>
    <w:rsid w:val="004C6484"/>
    <w:rsid w:val="004C6D40"/>
    <w:rsid w:val="004D0376"/>
    <w:rsid w:val="004D0BF9"/>
    <w:rsid w:val="004D11C2"/>
    <w:rsid w:val="004D2B92"/>
    <w:rsid w:val="004D3268"/>
    <w:rsid w:val="004D39A9"/>
    <w:rsid w:val="004D40B1"/>
    <w:rsid w:val="004D422C"/>
    <w:rsid w:val="004D4B6E"/>
    <w:rsid w:val="004D4C3E"/>
    <w:rsid w:val="004D61E1"/>
    <w:rsid w:val="004E0998"/>
    <w:rsid w:val="004E13D8"/>
    <w:rsid w:val="004E16E8"/>
    <w:rsid w:val="004E1D2F"/>
    <w:rsid w:val="004E1E91"/>
    <w:rsid w:val="004E272D"/>
    <w:rsid w:val="004E31C9"/>
    <w:rsid w:val="004E4617"/>
    <w:rsid w:val="004E4887"/>
    <w:rsid w:val="004E4C83"/>
    <w:rsid w:val="004E4F7E"/>
    <w:rsid w:val="004E5310"/>
    <w:rsid w:val="004E6CB6"/>
    <w:rsid w:val="004F0632"/>
    <w:rsid w:val="004F1574"/>
    <w:rsid w:val="004F1E8D"/>
    <w:rsid w:val="004F372E"/>
    <w:rsid w:val="004F387B"/>
    <w:rsid w:val="004F453F"/>
    <w:rsid w:val="004F53C2"/>
    <w:rsid w:val="004F6608"/>
    <w:rsid w:val="005001A2"/>
    <w:rsid w:val="00500527"/>
    <w:rsid w:val="00500A53"/>
    <w:rsid w:val="00500A8A"/>
    <w:rsid w:val="00500C47"/>
    <w:rsid w:val="00502209"/>
    <w:rsid w:val="00504782"/>
    <w:rsid w:val="00504C98"/>
    <w:rsid w:val="005059C2"/>
    <w:rsid w:val="00506BD4"/>
    <w:rsid w:val="00507711"/>
    <w:rsid w:val="00507821"/>
    <w:rsid w:val="00507DBE"/>
    <w:rsid w:val="00507F49"/>
    <w:rsid w:val="0051021B"/>
    <w:rsid w:val="005122E5"/>
    <w:rsid w:val="0051283E"/>
    <w:rsid w:val="00513756"/>
    <w:rsid w:val="00513ED1"/>
    <w:rsid w:val="00514918"/>
    <w:rsid w:val="0051517A"/>
    <w:rsid w:val="00515B81"/>
    <w:rsid w:val="00515C8B"/>
    <w:rsid w:val="00515F58"/>
    <w:rsid w:val="00516C38"/>
    <w:rsid w:val="0051723B"/>
    <w:rsid w:val="0051760B"/>
    <w:rsid w:val="00517F2A"/>
    <w:rsid w:val="0052085C"/>
    <w:rsid w:val="00520B93"/>
    <w:rsid w:val="00520E09"/>
    <w:rsid w:val="005210A4"/>
    <w:rsid w:val="005231D1"/>
    <w:rsid w:val="00523A49"/>
    <w:rsid w:val="00524144"/>
    <w:rsid w:val="00524C05"/>
    <w:rsid w:val="00525656"/>
    <w:rsid w:val="00525746"/>
    <w:rsid w:val="00525EE9"/>
    <w:rsid w:val="00526056"/>
    <w:rsid w:val="005261DD"/>
    <w:rsid w:val="00526308"/>
    <w:rsid w:val="0052719B"/>
    <w:rsid w:val="00527F7F"/>
    <w:rsid w:val="005300E5"/>
    <w:rsid w:val="00530B96"/>
    <w:rsid w:val="005326CA"/>
    <w:rsid w:val="005347BA"/>
    <w:rsid w:val="00534B5B"/>
    <w:rsid w:val="00535DD9"/>
    <w:rsid w:val="005372A3"/>
    <w:rsid w:val="0053788E"/>
    <w:rsid w:val="00537F7C"/>
    <w:rsid w:val="00540606"/>
    <w:rsid w:val="0054066D"/>
    <w:rsid w:val="00540DE5"/>
    <w:rsid w:val="00540DE7"/>
    <w:rsid w:val="0054111F"/>
    <w:rsid w:val="00541321"/>
    <w:rsid w:val="00541395"/>
    <w:rsid w:val="00541DB8"/>
    <w:rsid w:val="00542316"/>
    <w:rsid w:val="0054246A"/>
    <w:rsid w:val="0054310D"/>
    <w:rsid w:val="00543B9A"/>
    <w:rsid w:val="00543FA2"/>
    <w:rsid w:val="005456A5"/>
    <w:rsid w:val="00546F97"/>
    <w:rsid w:val="005476B0"/>
    <w:rsid w:val="00547F00"/>
    <w:rsid w:val="005510FF"/>
    <w:rsid w:val="00551595"/>
    <w:rsid w:val="00551EC8"/>
    <w:rsid w:val="00552B29"/>
    <w:rsid w:val="005532E5"/>
    <w:rsid w:val="00553E8A"/>
    <w:rsid w:val="00554A24"/>
    <w:rsid w:val="005551D6"/>
    <w:rsid w:val="005553B0"/>
    <w:rsid w:val="005557B3"/>
    <w:rsid w:val="005558FF"/>
    <w:rsid w:val="00556AEA"/>
    <w:rsid w:val="00556D29"/>
    <w:rsid w:val="00557069"/>
    <w:rsid w:val="00557219"/>
    <w:rsid w:val="00557C92"/>
    <w:rsid w:val="00557CB5"/>
    <w:rsid w:val="005603DE"/>
    <w:rsid w:val="00560795"/>
    <w:rsid w:val="00560880"/>
    <w:rsid w:val="00560F77"/>
    <w:rsid w:val="00560F7C"/>
    <w:rsid w:val="00562753"/>
    <w:rsid w:val="00562B6A"/>
    <w:rsid w:val="00563277"/>
    <w:rsid w:val="00564A74"/>
    <w:rsid w:val="00564D36"/>
    <w:rsid w:val="0056544F"/>
    <w:rsid w:val="005675D3"/>
    <w:rsid w:val="00567625"/>
    <w:rsid w:val="00570B78"/>
    <w:rsid w:val="00570D1E"/>
    <w:rsid w:val="00570FAD"/>
    <w:rsid w:val="00571738"/>
    <w:rsid w:val="00571BF7"/>
    <w:rsid w:val="00571D4E"/>
    <w:rsid w:val="00572866"/>
    <w:rsid w:val="00572A21"/>
    <w:rsid w:val="0057355A"/>
    <w:rsid w:val="00573EA0"/>
    <w:rsid w:val="00574C41"/>
    <w:rsid w:val="0057539A"/>
    <w:rsid w:val="00575DF5"/>
    <w:rsid w:val="00576211"/>
    <w:rsid w:val="00576801"/>
    <w:rsid w:val="005769E9"/>
    <w:rsid w:val="00576C16"/>
    <w:rsid w:val="00576F44"/>
    <w:rsid w:val="00576FF0"/>
    <w:rsid w:val="005806B6"/>
    <w:rsid w:val="00580978"/>
    <w:rsid w:val="00580D79"/>
    <w:rsid w:val="00580DE6"/>
    <w:rsid w:val="00581EDC"/>
    <w:rsid w:val="00582555"/>
    <w:rsid w:val="005834AD"/>
    <w:rsid w:val="00584735"/>
    <w:rsid w:val="00584ECD"/>
    <w:rsid w:val="00585EA1"/>
    <w:rsid w:val="00586611"/>
    <w:rsid w:val="0058742F"/>
    <w:rsid w:val="00587F41"/>
    <w:rsid w:val="00591C64"/>
    <w:rsid w:val="00591DBF"/>
    <w:rsid w:val="00591F16"/>
    <w:rsid w:val="00592413"/>
    <w:rsid w:val="00592920"/>
    <w:rsid w:val="00592DEC"/>
    <w:rsid w:val="00593DF2"/>
    <w:rsid w:val="005946CF"/>
    <w:rsid w:val="00595AB2"/>
    <w:rsid w:val="00596558"/>
    <w:rsid w:val="005A07F7"/>
    <w:rsid w:val="005A07FA"/>
    <w:rsid w:val="005A1786"/>
    <w:rsid w:val="005A1CA6"/>
    <w:rsid w:val="005A1CB3"/>
    <w:rsid w:val="005A2E51"/>
    <w:rsid w:val="005A3384"/>
    <w:rsid w:val="005A4949"/>
    <w:rsid w:val="005A502F"/>
    <w:rsid w:val="005A5D93"/>
    <w:rsid w:val="005A62FC"/>
    <w:rsid w:val="005A6714"/>
    <w:rsid w:val="005A6943"/>
    <w:rsid w:val="005A790A"/>
    <w:rsid w:val="005B016B"/>
    <w:rsid w:val="005B0504"/>
    <w:rsid w:val="005B13D5"/>
    <w:rsid w:val="005B1D9F"/>
    <w:rsid w:val="005B219E"/>
    <w:rsid w:val="005B2217"/>
    <w:rsid w:val="005B33B9"/>
    <w:rsid w:val="005B46F3"/>
    <w:rsid w:val="005B4ADD"/>
    <w:rsid w:val="005B5040"/>
    <w:rsid w:val="005B5397"/>
    <w:rsid w:val="005B57EA"/>
    <w:rsid w:val="005B6E64"/>
    <w:rsid w:val="005B7F10"/>
    <w:rsid w:val="005C0A8E"/>
    <w:rsid w:val="005C0D11"/>
    <w:rsid w:val="005C0F1A"/>
    <w:rsid w:val="005C2E53"/>
    <w:rsid w:val="005C2F0E"/>
    <w:rsid w:val="005C66C2"/>
    <w:rsid w:val="005C69A3"/>
    <w:rsid w:val="005C6C95"/>
    <w:rsid w:val="005C73AF"/>
    <w:rsid w:val="005C793E"/>
    <w:rsid w:val="005D0B35"/>
    <w:rsid w:val="005D23D9"/>
    <w:rsid w:val="005D2C72"/>
    <w:rsid w:val="005D34F4"/>
    <w:rsid w:val="005D353C"/>
    <w:rsid w:val="005D45B1"/>
    <w:rsid w:val="005D46B9"/>
    <w:rsid w:val="005D5151"/>
    <w:rsid w:val="005D55A4"/>
    <w:rsid w:val="005D620D"/>
    <w:rsid w:val="005D673D"/>
    <w:rsid w:val="005D6D26"/>
    <w:rsid w:val="005D78D5"/>
    <w:rsid w:val="005D7B40"/>
    <w:rsid w:val="005D7EFB"/>
    <w:rsid w:val="005E0F94"/>
    <w:rsid w:val="005E11D1"/>
    <w:rsid w:val="005E1810"/>
    <w:rsid w:val="005E1A56"/>
    <w:rsid w:val="005E2AA5"/>
    <w:rsid w:val="005E4118"/>
    <w:rsid w:val="005E5957"/>
    <w:rsid w:val="005E6279"/>
    <w:rsid w:val="005E6F02"/>
    <w:rsid w:val="005E7013"/>
    <w:rsid w:val="005E70A7"/>
    <w:rsid w:val="005E755F"/>
    <w:rsid w:val="005E7F5A"/>
    <w:rsid w:val="005F05F8"/>
    <w:rsid w:val="005F1F5A"/>
    <w:rsid w:val="005F2287"/>
    <w:rsid w:val="005F2A67"/>
    <w:rsid w:val="005F3035"/>
    <w:rsid w:val="005F35A9"/>
    <w:rsid w:val="005F3A87"/>
    <w:rsid w:val="005F3DBC"/>
    <w:rsid w:val="005F4196"/>
    <w:rsid w:val="005F4E74"/>
    <w:rsid w:val="005F4FF0"/>
    <w:rsid w:val="005F598C"/>
    <w:rsid w:val="005F5E29"/>
    <w:rsid w:val="005F5F21"/>
    <w:rsid w:val="005F788B"/>
    <w:rsid w:val="00600223"/>
    <w:rsid w:val="0060025D"/>
    <w:rsid w:val="00600BBA"/>
    <w:rsid w:val="0060167F"/>
    <w:rsid w:val="00601970"/>
    <w:rsid w:val="00602F1D"/>
    <w:rsid w:val="006030F6"/>
    <w:rsid w:val="00603923"/>
    <w:rsid w:val="0060621D"/>
    <w:rsid w:val="00606CAE"/>
    <w:rsid w:val="00610D01"/>
    <w:rsid w:val="00610E63"/>
    <w:rsid w:val="00611ABB"/>
    <w:rsid w:val="00611C34"/>
    <w:rsid w:val="00612004"/>
    <w:rsid w:val="00612026"/>
    <w:rsid w:val="00612169"/>
    <w:rsid w:val="00612F2C"/>
    <w:rsid w:val="00614194"/>
    <w:rsid w:val="006142B8"/>
    <w:rsid w:val="0061463C"/>
    <w:rsid w:val="00614C33"/>
    <w:rsid w:val="00615B5C"/>
    <w:rsid w:val="00615D81"/>
    <w:rsid w:val="00616404"/>
    <w:rsid w:val="006174AC"/>
    <w:rsid w:val="006207DA"/>
    <w:rsid w:val="006208AC"/>
    <w:rsid w:val="0062120C"/>
    <w:rsid w:val="006224D5"/>
    <w:rsid w:val="00622638"/>
    <w:rsid w:val="00623C0B"/>
    <w:rsid w:val="00624FF3"/>
    <w:rsid w:val="00625218"/>
    <w:rsid w:val="006252E3"/>
    <w:rsid w:val="00625C51"/>
    <w:rsid w:val="0062606F"/>
    <w:rsid w:val="00627020"/>
    <w:rsid w:val="0062742E"/>
    <w:rsid w:val="00627FD3"/>
    <w:rsid w:val="0063050C"/>
    <w:rsid w:val="006305A9"/>
    <w:rsid w:val="00630689"/>
    <w:rsid w:val="00630AB2"/>
    <w:rsid w:val="00630AE6"/>
    <w:rsid w:val="00630FA1"/>
    <w:rsid w:val="006314EF"/>
    <w:rsid w:val="00631D4F"/>
    <w:rsid w:val="00631F35"/>
    <w:rsid w:val="00634739"/>
    <w:rsid w:val="006352E1"/>
    <w:rsid w:val="0063568B"/>
    <w:rsid w:val="00636DA0"/>
    <w:rsid w:val="00641AEB"/>
    <w:rsid w:val="00643618"/>
    <w:rsid w:val="0064381E"/>
    <w:rsid w:val="00643EF7"/>
    <w:rsid w:val="006445B0"/>
    <w:rsid w:val="00644AD2"/>
    <w:rsid w:val="00644D9C"/>
    <w:rsid w:val="00644DA9"/>
    <w:rsid w:val="00645A64"/>
    <w:rsid w:val="0064649D"/>
    <w:rsid w:val="006468C7"/>
    <w:rsid w:val="0064751B"/>
    <w:rsid w:val="0064774A"/>
    <w:rsid w:val="00647C74"/>
    <w:rsid w:val="00647D6C"/>
    <w:rsid w:val="00647D86"/>
    <w:rsid w:val="0065001B"/>
    <w:rsid w:val="00650202"/>
    <w:rsid w:val="006508F4"/>
    <w:rsid w:val="00650AC5"/>
    <w:rsid w:val="00650FD9"/>
    <w:rsid w:val="00651261"/>
    <w:rsid w:val="0065163B"/>
    <w:rsid w:val="0065262D"/>
    <w:rsid w:val="00652916"/>
    <w:rsid w:val="006529DA"/>
    <w:rsid w:val="00654769"/>
    <w:rsid w:val="0065509C"/>
    <w:rsid w:val="00655679"/>
    <w:rsid w:val="00656604"/>
    <w:rsid w:val="006571B5"/>
    <w:rsid w:val="00660692"/>
    <w:rsid w:val="00661D8E"/>
    <w:rsid w:val="00661FA5"/>
    <w:rsid w:val="00663493"/>
    <w:rsid w:val="00663F41"/>
    <w:rsid w:val="006642F1"/>
    <w:rsid w:val="00665D83"/>
    <w:rsid w:val="00667BC8"/>
    <w:rsid w:val="0067156C"/>
    <w:rsid w:val="00671B84"/>
    <w:rsid w:val="00674403"/>
    <w:rsid w:val="00674BB1"/>
    <w:rsid w:val="00675C5D"/>
    <w:rsid w:val="00676603"/>
    <w:rsid w:val="00676825"/>
    <w:rsid w:val="006817CD"/>
    <w:rsid w:val="00681D92"/>
    <w:rsid w:val="00682640"/>
    <w:rsid w:val="00682994"/>
    <w:rsid w:val="00683541"/>
    <w:rsid w:val="006852E5"/>
    <w:rsid w:val="00686396"/>
    <w:rsid w:val="00686397"/>
    <w:rsid w:val="00691690"/>
    <w:rsid w:val="00691706"/>
    <w:rsid w:val="0069315D"/>
    <w:rsid w:val="00693775"/>
    <w:rsid w:val="00693A00"/>
    <w:rsid w:val="00693C93"/>
    <w:rsid w:val="0069508F"/>
    <w:rsid w:val="00696041"/>
    <w:rsid w:val="006963FB"/>
    <w:rsid w:val="0069665C"/>
    <w:rsid w:val="00696884"/>
    <w:rsid w:val="00696A62"/>
    <w:rsid w:val="00697C8B"/>
    <w:rsid w:val="006A1CAF"/>
    <w:rsid w:val="006A209C"/>
    <w:rsid w:val="006A21C1"/>
    <w:rsid w:val="006A247B"/>
    <w:rsid w:val="006A247D"/>
    <w:rsid w:val="006A3120"/>
    <w:rsid w:val="006A37ED"/>
    <w:rsid w:val="006A4496"/>
    <w:rsid w:val="006A4B89"/>
    <w:rsid w:val="006A67BF"/>
    <w:rsid w:val="006A6FBF"/>
    <w:rsid w:val="006B09AB"/>
    <w:rsid w:val="006B15B8"/>
    <w:rsid w:val="006B20B6"/>
    <w:rsid w:val="006B33D7"/>
    <w:rsid w:val="006B348E"/>
    <w:rsid w:val="006B391A"/>
    <w:rsid w:val="006B459D"/>
    <w:rsid w:val="006B4B6E"/>
    <w:rsid w:val="006B59F8"/>
    <w:rsid w:val="006B6A1D"/>
    <w:rsid w:val="006C0400"/>
    <w:rsid w:val="006C1FC1"/>
    <w:rsid w:val="006C23BE"/>
    <w:rsid w:val="006C3C26"/>
    <w:rsid w:val="006C4499"/>
    <w:rsid w:val="006C4A04"/>
    <w:rsid w:val="006C5DB7"/>
    <w:rsid w:val="006C66B6"/>
    <w:rsid w:val="006C694F"/>
    <w:rsid w:val="006C6B31"/>
    <w:rsid w:val="006C725F"/>
    <w:rsid w:val="006C79A8"/>
    <w:rsid w:val="006C7E36"/>
    <w:rsid w:val="006C7F69"/>
    <w:rsid w:val="006D023E"/>
    <w:rsid w:val="006D043C"/>
    <w:rsid w:val="006D07FB"/>
    <w:rsid w:val="006D0968"/>
    <w:rsid w:val="006D0ABE"/>
    <w:rsid w:val="006D0E73"/>
    <w:rsid w:val="006D0FC4"/>
    <w:rsid w:val="006D1900"/>
    <w:rsid w:val="006D3EB6"/>
    <w:rsid w:val="006D40F7"/>
    <w:rsid w:val="006D44CB"/>
    <w:rsid w:val="006D4FC7"/>
    <w:rsid w:val="006D525B"/>
    <w:rsid w:val="006D54CE"/>
    <w:rsid w:val="006D5724"/>
    <w:rsid w:val="006D5B56"/>
    <w:rsid w:val="006D6CD2"/>
    <w:rsid w:val="006D6EE5"/>
    <w:rsid w:val="006D74C8"/>
    <w:rsid w:val="006D7A12"/>
    <w:rsid w:val="006E162C"/>
    <w:rsid w:val="006E2092"/>
    <w:rsid w:val="006E2293"/>
    <w:rsid w:val="006E24BB"/>
    <w:rsid w:val="006E2AA4"/>
    <w:rsid w:val="006E32D5"/>
    <w:rsid w:val="006E3C4D"/>
    <w:rsid w:val="006E410E"/>
    <w:rsid w:val="006E4268"/>
    <w:rsid w:val="006E46A3"/>
    <w:rsid w:val="006E4AAF"/>
    <w:rsid w:val="006E4DA9"/>
    <w:rsid w:val="006E50C2"/>
    <w:rsid w:val="006E69C8"/>
    <w:rsid w:val="006E6A77"/>
    <w:rsid w:val="006F0517"/>
    <w:rsid w:val="006F06C1"/>
    <w:rsid w:val="006F0B1D"/>
    <w:rsid w:val="006F22C0"/>
    <w:rsid w:val="006F3C0C"/>
    <w:rsid w:val="006F5108"/>
    <w:rsid w:val="006F55BB"/>
    <w:rsid w:val="006F56D3"/>
    <w:rsid w:val="006F6354"/>
    <w:rsid w:val="006F641F"/>
    <w:rsid w:val="006F696B"/>
    <w:rsid w:val="006F6EAB"/>
    <w:rsid w:val="00700678"/>
    <w:rsid w:val="00700870"/>
    <w:rsid w:val="00700CB9"/>
    <w:rsid w:val="007018C3"/>
    <w:rsid w:val="00701A27"/>
    <w:rsid w:val="0070297A"/>
    <w:rsid w:val="00705A96"/>
    <w:rsid w:val="00705AD7"/>
    <w:rsid w:val="00705B98"/>
    <w:rsid w:val="00706624"/>
    <w:rsid w:val="007069EB"/>
    <w:rsid w:val="00706B6B"/>
    <w:rsid w:val="00706BD6"/>
    <w:rsid w:val="00706C9B"/>
    <w:rsid w:val="00706DBE"/>
    <w:rsid w:val="007075B3"/>
    <w:rsid w:val="0070785A"/>
    <w:rsid w:val="00707D74"/>
    <w:rsid w:val="00710154"/>
    <w:rsid w:val="00712E02"/>
    <w:rsid w:val="0071446F"/>
    <w:rsid w:val="00714FA6"/>
    <w:rsid w:val="0071535B"/>
    <w:rsid w:val="0071590C"/>
    <w:rsid w:val="00715B76"/>
    <w:rsid w:val="00720613"/>
    <w:rsid w:val="00721C8E"/>
    <w:rsid w:val="00721D2E"/>
    <w:rsid w:val="00721F20"/>
    <w:rsid w:val="0072316C"/>
    <w:rsid w:val="0072339E"/>
    <w:rsid w:val="00723698"/>
    <w:rsid w:val="0072478D"/>
    <w:rsid w:val="0072501D"/>
    <w:rsid w:val="00725AA7"/>
    <w:rsid w:val="00725E2E"/>
    <w:rsid w:val="00730E61"/>
    <w:rsid w:val="00731633"/>
    <w:rsid w:val="00731777"/>
    <w:rsid w:val="00732EC5"/>
    <w:rsid w:val="00733285"/>
    <w:rsid w:val="007336E9"/>
    <w:rsid w:val="0073454C"/>
    <w:rsid w:val="0073602E"/>
    <w:rsid w:val="007362C9"/>
    <w:rsid w:val="00737057"/>
    <w:rsid w:val="007371EF"/>
    <w:rsid w:val="00737DCD"/>
    <w:rsid w:val="007402E7"/>
    <w:rsid w:val="007409D0"/>
    <w:rsid w:val="00740A7C"/>
    <w:rsid w:val="0074152F"/>
    <w:rsid w:val="00742EB7"/>
    <w:rsid w:val="00743A81"/>
    <w:rsid w:val="0074413E"/>
    <w:rsid w:val="00744432"/>
    <w:rsid w:val="0074513E"/>
    <w:rsid w:val="00745210"/>
    <w:rsid w:val="00746F5D"/>
    <w:rsid w:val="00747747"/>
    <w:rsid w:val="00750213"/>
    <w:rsid w:val="00752DEB"/>
    <w:rsid w:val="00753066"/>
    <w:rsid w:val="00754EDB"/>
    <w:rsid w:val="007563FB"/>
    <w:rsid w:val="00756D5F"/>
    <w:rsid w:val="00757068"/>
    <w:rsid w:val="00757449"/>
    <w:rsid w:val="00760437"/>
    <w:rsid w:val="007609C8"/>
    <w:rsid w:val="00761084"/>
    <w:rsid w:val="00762090"/>
    <w:rsid w:val="00762C51"/>
    <w:rsid w:val="00762F19"/>
    <w:rsid w:val="00763D6A"/>
    <w:rsid w:val="007647B7"/>
    <w:rsid w:val="00764E91"/>
    <w:rsid w:val="00764F56"/>
    <w:rsid w:val="00765A7E"/>
    <w:rsid w:val="00766792"/>
    <w:rsid w:val="00767484"/>
    <w:rsid w:val="0076776A"/>
    <w:rsid w:val="007678E4"/>
    <w:rsid w:val="00767FC4"/>
    <w:rsid w:val="00770796"/>
    <w:rsid w:val="00770C4C"/>
    <w:rsid w:val="00770DFC"/>
    <w:rsid w:val="00771240"/>
    <w:rsid w:val="007729C7"/>
    <w:rsid w:val="00773211"/>
    <w:rsid w:val="00773224"/>
    <w:rsid w:val="00773AC2"/>
    <w:rsid w:val="00775117"/>
    <w:rsid w:val="007751CA"/>
    <w:rsid w:val="0077637E"/>
    <w:rsid w:val="0077648B"/>
    <w:rsid w:val="00777CA1"/>
    <w:rsid w:val="00777F70"/>
    <w:rsid w:val="00780DBB"/>
    <w:rsid w:val="00781272"/>
    <w:rsid w:val="00781A7C"/>
    <w:rsid w:val="0078387E"/>
    <w:rsid w:val="00783AFA"/>
    <w:rsid w:val="00785F90"/>
    <w:rsid w:val="00786247"/>
    <w:rsid w:val="007867F4"/>
    <w:rsid w:val="00787644"/>
    <w:rsid w:val="007877FE"/>
    <w:rsid w:val="00787FA1"/>
    <w:rsid w:val="00790684"/>
    <w:rsid w:val="0079228E"/>
    <w:rsid w:val="0079242B"/>
    <w:rsid w:val="007924B2"/>
    <w:rsid w:val="0079284F"/>
    <w:rsid w:val="00793CB9"/>
    <w:rsid w:val="007942E2"/>
    <w:rsid w:val="00794847"/>
    <w:rsid w:val="007950FE"/>
    <w:rsid w:val="007955F7"/>
    <w:rsid w:val="0079583E"/>
    <w:rsid w:val="00795CD4"/>
    <w:rsid w:val="00795DC5"/>
    <w:rsid w:val="00796A62"/>
    <w:rsid w:val="007A01E3"/>
    <w:rsid w:val="007A125A"/>
    <w:rsid w:val="007A1BEF"/>
    <w:rsid w:val="007A1F67"/>
    <w:rsid w:val="007A2FF6"/>
    <w:rsid w:val="007A3264"/>
    <w:rsid w:val="007A3D27"/>
    <w:rsid w:val="007A47C5"/>
    <w:rsid w:val="007A4931"/>
    <w:rsid w:val="007A58C7"/>
    <w:rsid w:val="007A6198"/>
    <w:rsid w:val="007A6201"/>
    <w:rsid w:val="007A7A00"/>
    <w:rsid w:val="007A7EFD"/>
    <w:rsid w:val="007B00A8"/>
    <w:rsid w:val="007B058C"/>
    <w:rsid w:val="007B0884"/>
    <w:rsid w:val="007B1890"/>
    <w:rsid w:val="007B2767"/>
    <w:rsid w:val="007B2A49"/>
    <w:rsid w:val="007B2C04"/>
    <w:rsid w:val="007B2F28"/>
    <w:rsid w:val="007B344E"/>
    <w:rsid w:val="007B526F"/>
    <w:rsid w:val="007B62A5"/>
    <w:rsid w:val="007B67E5"/>
    <w:rsid w:val="007B7C45"/>
    <w:rsid w:val="007C04E6"/>
    <w:rsid w:val="007C0623"/>
    <w:rsid w:val="007C0941"/>
    <w:rsid w:val="007C291D"/>
    <w:rsid w:val="007C6586"/>
    <w:rsid w:val="007C72E5"/>
    <w:rsid w:val="007D0782"/>
    <w:rsid w:val="007D10B9"/>
    <w:rsid w:val="007D307E"/>
    <w:rsid w:val="007D30CF"/>
    <w:rsid w:val="007D3732"/>
    <w:rsid w:val="007D373B"/>
    <w:rsid w:val="007D383E"/>
    <w:rsid w:val="007D38E4"/>
    <w:rsid w:val="007D446F"/>
    <w:rsid w:val="007D44F2"/>
    <w:rsid w:val="007D6EC8"/>
    <w:rsid w:val="007D7E62"/>
    <w:rsid w:val="007E0F74"/>
    <w:rsid w:val="007E19EC"/>
    <w:rsid w:val="007E208F"/>
    <w:rsid w:val="007E23F6"/>
    <w:rsid w:val="007E26CE"/>
    <w:rsid w:val="007E4C88"/>
    <w:rsid w:val="007E51FC"/>
    <w:rsid w:val="007E5399"/>
    <w:rsid w:val="007E5EE1"/>
    <w:rsid w:val="007E6091"/>
    <w:rsid w:val="007E662E"/>
    <w:rsid w:val="007E73B5"/>
    <w:rsid w:val="007E741D"/>
    <w:rsid w:val="007E74A3"/>
    <w:rsid w:val="007F121E"/>
    <w:rsid w:val="007F2461"/>
    <w:rsid w:val="007F291A"/>
    <w:rsid w:val="007F2D7E"/>
    <w:rsid w:val="007F2F8F"/>
    <w:rsid w:val="007F374F"/>
    <w:rsid w:val="007F3A2D"/>
    <w:rsid w:val="007F401A"/>
    <w:rsid w:val="007F47FF"/>
    <w:rsid w:val="007F4D23"/>
    <w:rsid w:val="007F504A"/>
    <w:rsid w:val="007F60C4"/>
    <w:rsid w:val="007F6B82"/>
    <w:rsid w:val="007F7011"/>
    <w:rsid w:val="008001F3"/>
    <w:rsid w:val="00800E90"/>
    <w:rsid w:val="00801276"/>
    <w:rsid w:val="00801421"/>
    <w:rsid w:val="00802755"/>
    <w:rsid w:val="00802831"/>
    <w:rsid w:val="00803A9C"/>
    <w:rsid w:val="00803C96"/>
    <w:rsid w:val="00803DDA"/>
    <w:rsid w:val="00803F64"/>
    <w:rsid w:val="0080476B"/>
    <w:rsid w:val="008052F4"/>
    <w:rsid w:val="008055BC"/>
    <w:rsid w:val="0080638E"/>
    <w:rsid w:val="00807220"/>
    <w:rsid w:val="00810D11"/>
    <w:rsid w:val="00811525"/>
    <w:rsid w:val="00811AD8"/>
    <w:rsid w:val="00811CDC"/>
    <w:rsid w:val="00812131"/>
    <w:rsid w:val="008125B8"/>
    <w:rsid w:val="00812873"/>
    <w:rsid w:val="008147F1"/>
    <w:rsid w:val="00814ABF"/>
    <w:rsid w:val="00814C15"/>
    <w:rsid w:val="00814D29"/>
    <w:rsid w:val="008150AA"/>
    <w:rsid w:val="0081568E"/>
    <w:rsid w:val="00815D8E"/>
    <w:rsid w:val="008165BA"/>
    <w:rsid w:val="00816FE1"/>
    <w:rsid w:val="00817A76"/>
    <w:rsid w:val="00817F1C"/>
    <w:rsid w:val="00820157"/>
    <w:rsid w:val="008220AE"/>
    <w:rsid w:val="008228D7"/>
    <w:rsid w:val="0082333A"/>
    <w:rsid w:val="008237F0"/>
    <w:rsid w:val="00823DFC"/>
    <w:rsid w:val="00823F72"/>
    <w:rsid w:val="008244CB"/>
    <w:rsid w:val="00825686"/>
    <w:rsid w:val="00825D6A"/>
    <w:rsid w:val="00826F5A"/>
    <w:rsid w:val="00827551"/>
    <w:rsid w:val="008309C4"/>
    <w:rsid w:val="00832300"/>
    <w:rsid w:val="00832CEB"/>
    <w:rsid w:val="008332CE"/>
    <w:rsid w:val="00833ED7"/>
    <w:rsid w:val="00834176"/>
    <w:rsid w:val="008342BF"/>
    <w:rsid w:val="0083454B"/>
    <w:rsid w:val="00834739"/>
    <w:rsid w:val="0083617D"/>
    <w:rsid w:val="00836239"/>
    <w:rsid w:val="00836259"/>
    <w:rsid w:val="008373E7"/>
    <w:rsid w:val="008374AD"/>
    <w:rsid w:val="00840445"/>
    <w:rsid w:val="00841858"/>
    <w:rsid w:val="008421AB"/>
    <w:rsid w:val="00842BAB"/>
    <w:rsid w:val="008442AD"/>
    <w:rsid w:val="00845786"/>
    <w:rsid w:val="00846042"/>
    <w:rsid w:val="00846E91"/>
    <w:rsid w:val="008507B6"/>
    <w:rsid w:val="0085132A"/>
    <w:rsid w:val="00852536"/>
    <w:rsid w:val="00853715"/>
    <w:rsid w:val="00854187"/>
    <w:rsid w:val="00854A9E"/>
    <w:rsid w:val="0085790F"/>
    <w:rsid w:val="0086018F"/>
    <w:rsid w:val="0086023B"/>
    <w:rsid w:val="008608E4"/>
    <w:rsid w:val="00860CBA"/>
    <w:rsid w:val="00861C30"/>
    <w:rsid w:val="00862377"/>
    <w:rsid w:val="00863939"/>
    <w:rsid w:val="00863E09"/>
    <w:rsid w:val="00865C5C"/>
    <w:rsid w:val="008662BE"/>
    <w:rsid w:val="00866951"/>
    <w:rsid w:val="008669CB"/>
    <w:rsid w:val="0087091B"/>
    <w:rsid w:val="00870ABE"/>
    <w:rsid w:val="00870F0C"/>
    <w:rsid w:val="00871016"/>
    <w:rsid w:val="00871061"/>
    <w:rsid w:val="008717EA"/>
    <w:rsid w:val="00871E65"/>
    <w:rsid w:val="0087214A"/>
    <w:rsid w:val="0087217F"/>
    <w:rsid w:val="0087219E"/>
    <w:rsid w:val="00872C50"/>
    <w:rsid w:val="00873FBB"/>
    <w:rsid w:val="0087486D"/>
    <w:rsid w:val="00874887"/>
    <w:rsid w:val="008764BF"/>
    <w:rsid w:val="00876628"/>
    <w:rsid w:val="00880D5A"/>
    <w:rsid w:val="008811FB"/>
    <w:rsid w:val="008837C8"/>
    <w:rsid w:val="008859E9"/>
    <w:rsid w:val="00885E34"/>
    <w:rsid w:val="00887CC9"/>
    <w:rsid w:val="00890E90"/>
    <w:rsid w:val="00892915"/>
    <w:rsid w:val="008935C2"/>
    <w:rsid w:val="008943CC"/>
    <w:rsid w:val="00896C02"/>
    <w:rsid w:val="00896EFD"/>
    <w:rsid w:val="00897400"/>
    <w:rsid w:val="008A0201"/>
    <w:rsid w:val="008A0537"/>
    <w:rsid w:val="008A0692"/>
    <w:rsid w:val="008A2B9F"/>
    <w:rsid w:val="008A3D41"/>
    <w:rsid w:val="008A4773"/>
    <w:rsid w:val="008A4A3D"/>
    <w:rsid w:val="008A4A5B"/>
    <w:rsid w:val="008A56D2"/>
    <w:rsid w:val="008A66E8"/>
    <w:rsid w:val="008A679E"/>
    <w:rsid w:val="008A6BD1"/>
    <w:rsid w:val="008A70B2"/>
    <w:rsid w:val="008A7329"/>
    <w:rsid w:val="008A7980"/>
    <w:rsid w:val="008B2320"/>
    <w:rsid w:val="008B3689"/>
    <w:rsid w:val="008B3D1B"/>
    <w:rsid w:val="008B45F3"/>
    <w:rsid w:val="008B4918"/>
    <w:rsid w:val="008B5937"/>
    <w:rsid w:val="008B6DFA"/>
    <w:rsid w:val="008B7F4C"/>
    <w:rsid w:val="008C1044"/>
    <w:rsid w:val="008C2C26"/>
    <w:rsid w:val="008C30B4"/>
    <w:rsid w:val="008C4CF1"/>
    <w:rsid w:val="008C5A4E"/>
    <w:rsid w:val="008C62C4"/>
    <w:rsid w:val="008C6E71"/>
    <w:rsid w:val="008C71A4"/>
    <w:rsid w:val="008C76CA"/>
    <w:rsid w:val="008D0956"/>
    <w:rsid w:val="008D0A05"/>
    <w:rsid w:val="008D1764"/>
    <w:rsid w:val="008D1A0A"/>
    <w:rsid w:val="008D3AAD"/>
    <w:rsid w:val="008D44C1"/>
    <w:rsid w:val="008D5837"/>
    <w:rsid w:val="008D5E26"/>
    <w:rsid w:val="008D61CA"/>
    <w:rsid w:val="008D6333"/>
    <w:rsid w:val="008D6BC0"/>
    <w:rsid w:val="008D6D60"/>
    <w:rsid w:val="008E07A4"/>
    <w:rsid w:val="008E1C0D"/>
    <w:rsid w:val="008E1F42"/>
    <w:rsid w:val="008E3D89"/>
    <w:rsid w:val="008E4842"/>
    <w:rsid w:val="008E4AB4"/>
    <w:rsid w:val="008E5BFD"/>
    <w:rsid w:val="008E64E4"/>
    <w:rsid w:val="008E6683"/>
    <w:rsid w:val="008E7704"/>
    <w:rsid w:val="008F0D21"/>
    <w:rsid w:val="008F14F7"/>
    <w:rsid w:val="008F23C5"/>
    <w:rsid w:val="008F28FD"/>
    <w:rsid w:val="008F3B81"/>
    <w:rsid w:val="008F73E5"/>
    <w:rsid w:val="008F7F5A"/>
    <w:rsid w:val="0090149F"/>
    <w:rsid w:val="00901F58"/>
    <w:rsid w:val="00902262"/>
    <w:rsid w:val="0090259E"/>
    <w:rsid w:val="009027D9"/>
    <w:rsid w:val="0090305C"/>
    <w:rsid w:val="00904E87"/>
    <w:rsid w:val="00906240"/>
    <w:rsid w:val="00906783"/>
    <w:rsid w:val="00907186"/>
    <w:rsid w:val="009109B7"/>
    <w:rsid w:val="009110C1"/>
    <w:rsid w:val="00911AB3"/>
    <w:rsid w:val="00911FA7"/>
    <w:rsid w:val="00913CD4"/>
    <w:rsid w:val="00916BC0"/>
    <w:rsid w:val="009174BC"/>
    <w:rsid w:val="00920B4B"/>
    <w:rsid w:val="00920FFD"/>
    <w:rsid w:val="00922D5C"/>
    <w:rsid w:val="009231F8"/>
    <w:rsid w:val="0092360E"/>
    <w:rsid w:val="00923BBE"/>
    <w:rsid w:val="00923FE3"/>
    <w:rsid w:val="009254C9"/>
    <w:rsid w:val="00925552"/>
    <w:rsid w:val="0092638F"/>
    <w:rsid w:val="00926B6C"/>
    <w:rsid w:val="00930423"/>
    <w:rsid w:val="009306F2"/>
    <w:rsid w:val="00930D52"/>
    <w:rsid w:val="00930EFB"/>
    <w:rsid w:val="00930F21"/>
    <w:rsid w:val="00930FCD"/>
    <w:rsid w:val="00931029"/>
    <w:rsid w:val="009313EC"/>
    <w:rsid w:val="00931D36"/>
    <w:rsid w:val="00932CEE"/>
    <w:rsid w:val="009339C6"/>
    <w:rsid w:val="00934041"/>
    <w:rsid w:val="00934C0E"/>
    <w:rsid w:val="00934DAA"/>
    <w:rsid w:val="00934F0A"/>
    <w:rsid w:val="0093613F"/>
    <w:rsid w:val="009362F6"/>
    <w:rsid w:val="009377C4"/>
    <w:rsid w:val="00940F17"/>
    <w:rsid w:val="00941424"/>
    <w:rsid w:val="009414EC"/>
    <w:rsid w:val="009419FD"/>
    <w:rsid w:val="00941EF2"/>
    <w:rsid w:val="00941F6F"/>
    <w:rsid w:val="009420EC"/>
    <w:rsid w:val="00942277"/>
    <w:rsid w:val="00945186"/>
    <w:rsid w:val="0094603B"/>
    <w:rsid w:val="009472BB"/>
    <w:rsid w:val="00947B41"/>
    <w:rsid w:val="00950227"/>
    <w:rsid w:val="009528DB"/>
    <w:rsid w:val="00952B96"/>
    <w:rsid w:val="00953344"/>
    <w:rsid w:val="009535FB"/>
    <w:rsid w:val="009538C8"/>
    <w:rsid w:val="00953A6C"/>
    <w:rsid w:val="00953B95"/>
    <w:rsid w:val="00953C58"/>
    <w:rsid w:val="00954D97"/>
    <w:rsid w:val="00955789"/>
    <w:rsid w:val="00955961"/>
    <w:rsid w:val="009559CA"/>
    <w:rsid w:val="009563F7"/>
    <w:rsid w:val="00956CAB"/>
    <w:rsid w:val="00956EF5"/>
    <w:rsid w:val="00957133"/>
    <w:rsid w:val="00957725"/>
    <w:rsid w:val="00957C4C"/>
    <w:rsid w:val="009632C7"/>
    <w:rsid w:val="009641F8"/>
    <w:rsid w:val="00964903"/>
    <w:rsid w:val="00965A95"/>
    <w:rsid w:val="00966412"/>
    <w:rsid w:val="009666DB"/>
    <w:rsid w:val="00966FC4"/>
    <w:rsid w:val="00970A86"/>
    <w:rsid w:val="009711FC"/>
    <w:rsid w:val="009733C6"/>
    <w:rsid w:val="0097502A"/>
    <w:rsid w:val="00975636"/>
    <w:rsid w:val="00975CC3"/>
    <w:rsid w:val="00975D9F"/>
    <w:rsid w:val="009761A8"/>
    <w:rsid w:val="00976E43"/>
    <w:rsid w:val="00977616"/>
    <w:rsid w:val="00977C9F"/>
    <w:rsid w:val="00980290"/>
    <w:rsid w:val="009805DF"/>
    <w:rsid w:val="00980749"/>
    <w:rsid w:val="00980928"/>
    <w:rsid w:val="00980ABC"/>
    <w:rsid w:val="00980BF8"/>
    <w:rsid w:val="00980FE5"/>
    <w:rsid w:val="0098148E"/>
    <w:rsid w:val="009818A4"/>
    <w:rsid w:val="00981BAD"/>
    <w:rsid w:val="00981FB7"/>
    <w:rsid w:val="00981FF2"/>
    <w:rsid w:val="009826FA"/>
    <w:rsid w:val="0098297B"/>
    <w:rsid w:val="00982C11"/>
    <w:rsid w:val="009835C4"/>
    <w:rsid w:val="009836EF"/>
    <w:rsid w:val="0098387D"/>
    <w:rsid w:val="009842DD"/>
    <w:rsid w:val="009848EC"/>
    <w:rsid w:val="00985002"/>
    <w:rsid w:val="0098561D"/>
    <w:rsid w:val="0098619B"/>
    <w:rsid w:val="00986749"/>
    <w:rsid w:val="00986A54"/>
    <w:rsid w:val="00986D07"/>
    <w:rsid w:val="009876F0"/>
    <w:rsid w:val="00987827"/>
    <w:rsid w:val="00987BAD"/>
    <w:rsid w:val="00987EA9"/>
    <w:rsid w:val="009903C3"/>
    <w:rsid w:val="00990AA2"/>
    <w:rsid w:val="00990E31"/>
    <w:rsid w:val="00991220"/>
    <w:rsid w:val="009914AE"/>
    <w:rsid w:val="009916C3"/>
    <w:rsid w:val="0099235C"/>
    <w:rsid w:val="00992C24"/>
    <w:rsid w:val="00993212"/>
    <w:rsid w:val="00993CC1"/>
    <w:rsid w:val="009942AC"/>
    <w:rsid w:val="00994C17"/>
    <w:rsid w:val="0099517C"/>
    <w:rsid w:val="009953E4"/>
    <w:rsid w:val="00995432"/>
    <w:rsid w:val="00995B44"/>
    <w:rsid w:val="009969F7"/>
    <w:rsid w:val="009973D4"/>
    <w:rsid w:val="009A00B8"/>
    <w:rsid w:val="009A08BB"/>
    <w:rsid w:val="009A0CB0"/>
    <w:rsid w:val="009A0DC3"/>
    <w:rsid w:val="009A1A5B"/>
    <w:rsid w:val="009A1AF4"/>
    <w:rsid w:val="009A2426"/>
    <w:rsid w:val="009A24D8"/>
    <w:rsid w:val="009A2562"/>
    <w:rsid w:val="009A47E8"/>
    <w:rsid w:val="009A60FD"/>
    <w:rsid w:val="009A6132"/>
    <w:rsid w:val="009A6891"/>
    <w:rsid w:val="009A6C39"/>
    <w:rsid w:val="009A753C"/>
    <w:rsid w:val="009A779A"/>
    <w:rsid w:val="009A7A1E"/>
    <w:rsid w:val="009A7FFE"/>
    <w:rsid w:val="009B0315"/>
    <w:rsid w:val="009B0638"/>
    <w:rsid w:val="009B12C7"/>
    <w:rsid w:val="009B1E98"/>
    <w:rsid w:val="009B26FD"/>
    <w:rsid w:val="009B3450"/>
    <w:rsid w:val="009B3620"/>
    <w:rsid w:val="009B3CE8"/>
    <w:rsid w:val="009B534A"/>
    <w:rsid w:val="009B54B9"/>
    <w:rsid w:val="009B6C6B"/>
    <w:rsid w:val="009B6F00"/>
    <w:rsid w:val="009B7230"/>
    <w:rsid w:val="009B7A37"/>
    <w:rsid w:val="009B7D66"/>
    <w:rsid w:val="009C0204"/>
    <w:rsid w:val="009C174F"/>
    <w:rsid w:val="009C1C7E"/>
    <w:rsid w:val="009C28BF"/>
    <w:rsid w:val="009C2A14"/>
    <w:rsid w:val="009C2AAB"/>
    <w:rsid w:val="009C373C"/>
    <w:rsid w:val="009C3D7C"/>
    <w:rsid w:val="009C3F94"/>
    <w:rsid w:val="009C421A"/>
    <w:rsid w:val="009C4557"/>
    <w:rsid w:val="009C48D6"/>
    <w:rsid w:val="009C4EF2"/>
    <w:rsid w:val="009C5086"/>
    <w:rsid w:val="009C51D4"/>
    <w:rsid w:val="009C52BF"/>
    <w:rsid w:val="009C578E"/>
    <w:rsid w:val="009C68BA"/>
    <w:rsid w:val="009C7923"/>
    <w:rsid w:val="009C7EFF"/>
    <w:rsid w:val="009D00E2"/>
    <w:rsid w:val="009D1790"/>
    <w:rsid w:val="009D2363"/>
    <w:rsid w:val="009D2D03"/>
    <w:rsid w:val="009D3045"/>
    <w:rsid w:val="009D3314"/>
    <w:rsid w:val="009D4370"/>
    <w:rsid w:val="009D4A2A"/>
    <w:rsid w:val="009D4F66"/>
    <w:rsid w:val="009D63B3"/>
    <w:rsid w:val="009D678B"/>
    <w:rsid w:val="009E072E"/>
    <w:rsid w:val="009E088E"/>
    <w:rsid w:val="009E094E"/>
    <w:rsid w:val="009E0F20"/>
    <w:rsid w:val="009E12B6"/>
    <w:rsid w:val="009E16A4"/>
    <w:rsid w:val="009E1885"/>
    <w:rsid w:val="009E2D5B"/>
    <w:rsid w:val="009E2F9A"/>
    <w:rsid w:val="009E3731"/>
    <w:rsid w:val="009E47B3"/>
    <w:rsid w:val="009E5FF5"/>
    <w:rsid w:val="009E61E5"/>
    <w:rsid w:val="009E6402"/>
    <w:rsid w:val="009E765E"/>
    <w:rsid w:val="009E7CC6"/>
    <w:rsid w:val="009F0486"/>
    <w:rsid w:val="009F09F9"/>
    <w:rsid w:val="009F1C4C"/>
    <w:rsid w:val="009F23DA"/>
    <w:rsid w:val="009F2891"/>
    <w:rsid w:val="009F3D78"/>
    <w:rsid w:val="009F44AD"/>
    <w:rsid w:val="009F5C76"/>
    <w:rsid w:val="009F64D3"/>
    <w:rsid w:val="009F7CE0"/>
    <w:rsid w:val="00A001E8"/>
    <w:rsid w:val="00A00AE8"/>
    <w:rsid w:val="00A010C3"/>
    <w:rsid w:val="00A01AB7"/>
    <w:rsid w:val="00A01C24"/>
    <w:rsid w:val="00A02697"/>
    <w:rsid w:val="00A030B6"/>
    <w:rsid w:val="00A03594"/>
    <w:rsid w:val="00A05013"/>
    <w:rsid w:val="00A065CC"/>
    <w:rsid w:val="00A06651"/>
    <w:rsid w:val="00A072C9"/>
    <w:rsid w:val="00A1157A"/>
    <w:rsid w:val="00A11BC8"/>
    <w:rsid w:val="00A12566"/>
    <w:rsid w:val="00A12668"/>
    <w:rsid w:val="00A13093"/>
    <w:rsid w:val="00A1459D"/>
    <w:rsid w:val="00A15B72"/>
    <w:rsid w:val="00A15D6A"/>
    <w:rsid w:val="00A16F38"/>
    <w:rsid w:val="00A171D1"/>
    <w:rsid w:val="00A17965"/>
    <w:rsid w:val="00A202C4"/>
    <w:rsid w:val="00A21412"/>
    <w:rsid w:val="00A21A1F"/>
    <w:rsid w:val="00A22276"/>
    <w:rsid w:val="00A22958"/>
    <w:rsid w:val="00A22D06"/>
    <w:rsid w:val="00A22E41"/>
    <w:rsid w:val="00A249F4"/>
    <w:rsid w:val="00A24DCB"/>
    <w:rsid w:val="00A25D69"/>
    <w:rsid w:val="00A26D11"/>
    <w:rsid w:val="00A27786"/>
    <w:rsid w:val="00A277A4"/>
    <w:rsid w:val="00A278D6"/>
    <w:rsid w:val="00A3078A"/>
    <w:rsid w:val="00A3161D"/>
    <w:rsid w:val="00A32616"/>
    <w:rsid w:val="00A326F4"/>
    <w:rsid w:val="00A3287F"/>
    <w:rsid w:val="00A32E96"/>
    <w:rsid w:val="00A33596"/>
    <w:rsid w:val="00A3371D"/>
    <w:rsid w:val="00A343BF"/>
    <w:rsid w:val="00A351A3"/>
    <w:rsid w:val="00A35B7B"/>
    <w:rsid w:val="00A35DD0"/>
    <w:rsid w:val="00A35E03"/>
    <w:rsid w:val="00A36BE0"/>
    <w:rsid w:val="00A373EC"/>
    <w:rsid w:val="00A37A93"/>
    <w:rsid w:val="00A40758"/>
    <w:rsid w:val="00A40A72"/>
    <w:rsid w:val="00A40D52"/>
    <w:rsid w:val="00A4145B"/>
    <w:rsid w:val="00A415D8"/>
    <w:rsid w:val="00A41D43"/>
    <w:rsid w:val="00A42641"/>
    <w:rsid w:val="00A42691"/>
    <w:rsid w:val="00A43554"/>
    <w:rsid w:val="00A439C8"/>
    <w:rsid w:val="00A45CA3"/>
    <w:rsid w:val="00A46346"/>
    <w:rsid w:val="00A4654A"/>
    <w:rsid w:val="00A46CD8"/>
    <w:rsid w:val="00A4738E"/>
    <w:rsid w:val="00A50987"/>
    <w:rsid w:val="00A51DBE"/>
    <w:rsid w:val="00A523CC"/>
    <w:rsid w:val="00A5257C"/>
    <w:rsid w:val="00A5323A"/>
    <w:rsid w:val="00A53472"/>
    <w:rsid w:val="00A55E5A"/>
    <w:rsid w:val="00A56784"/>
    <w:rsid w:val="00A62C0E"/>
    <w:rsid w:val="00A62D3C"/>
    <w:rsid w:val="00A62DB6"/>
    <w:rsid w:val="00A63258"/>
    <w:rsid w:val="00A63469"/>
    <w:rsid w:val="00A639BC"/>
    <w:rsid w:val="00A63D55"/>
    <w:rsid w:val="00A63DF2"/>
    <w:rsid w:val="00A66F0B"/>
    <w:rsid w:val="00A67192"/>
    <w:rsid w:val="00A7064E"/>
    <w:rsid w:val="00A717ED"/>
    <w:rsid w:val="00A71AA8"/>
    <w:rsid w:val="00A72091"/>
    <w:rsid w:val="00A72BC8"/>
    <w:rsid w:val="00A72D22"/>
    <w:rsid w:val="00A7320D"/>
    <w:rsid w:val="00A74009"/>
    <w:rsid w:val="00A765AC"/>
    <w:rsid w:val="00A77C02"/>
    <w:rsid w:val="00A80FB2"/>
    <w:rsid w:val="00A81968"/>
    <w:rsid w:val="00A81DF5"/>
    <w:rsid w:val="00A82964"/>
    <w:rsid w:val="00A83BC3"/>
    <w:rsid w:val="00A83C41"/>
    <w:rsid w:val="00A83EE4"/>
    <w:rsid w:val="00A8558D"/>
    <w:rsid w:val="00A855B3"/>
    <w:rsid w:val="00A861FE"/>
    <w:rsid w:val="00A8679A"/>
    <w:rsid w:val="00A86F34"/>
    <w:rsid w:val="00A90014"/>
    <w:rsid w:val="00A9079A"/>
    <w:rsid w:val="00A91ECA"/>
    <w:rsid w:val="00A9250F"/>
    <w:rsid w:val="00A926AC"/>
    <w:rsid w:val="00A92782"/>
    <w:rsid w:val="00A9344E"/>
    <w:rsid w:val="00A93809"/>
    <w:rsid w:val="00A95DB9"/>
    <w:rsid w:val="00A963BA"/>
    <w:rsid w:val="00A96711"/>
    <w:rsid w:val="00A968D8"/>
    <w:rsid w:val="00AA0854"/>
    <w:rsid w:val="00AA0BF2"/>
    <w:rsid w:val="00AA0E64"/>
    <w:rsid w:val="00AA38A4"/>
    <w:rsid w:val="00AA4481"/>
    <w:rsid w:val="00AA4A33"/>
    <w:rsid w:val="00AA4AFA"/>
    <w:rsid w:val="00AA4DF1"/>
    <w:rsid w:val="00AA5133"/>
    <w:rsid w:val="00AA7423"/>
    <w:rsid w:val="00AA767E"/>
    <w:rsid w:val="00AA7CA8"/>
    <w:rsid w:val="00AA7F68"/>
    <w:rsid w:val="00AB15C7"/>
    <w:rsid w:val="00AB2A97"/>
    <w:rsid w:val="00AB3086"/>
    <w:rsid w:val="00AB33F2"/>
    <w:rsid w:val="00AB3D15"/>
    <w:rsid w:val="00AB4370"/>
    <w:rsid w:val="00AB4CC5"/>
    <w:rsid w:val="00AB549A"/>
    <w:rsid w:val="00AB5E65"/>
    <w:rsid w:val="00AB5EA6"/>
    <w:rsid w:val="00AB643B"/>
    <w:rsid w:val="00AB6A71"/>
    <w:rsid w:val="00AB6FAF"/>
    <w:rsid w:val="00AB7066"/>
    <w:rsid w:val="00AB7649"/>
    <w:rsid w:val="00AB7A68"/>
    <w:rsid w:val="00AC08BC"/>
    <w:rsid w:val="00AC1332"/>
    <w:rsid w:val="00AC1B7F"/>
    <w:rsid w:val="00AC23C9"/>
    <w:rsid w:val="00AC2961"/>
    <w:rsid w:val="00AC2A4B"/>
    <w:rsid w:val="00AC30B2"/>
    <w:rsid w:val="00AC31B4"/>
    <w:rsid w:val="00AC3715"/>
    <w:rsid w:val="00AC3933"/>
    <w:rsid w:val="00AC3AFA"/>
    <w:rsid w:val="00AC4591"/>
    <w:rsid w:val="00AC5834"/>
    <w:rsid w:val="00AC5BBB"/>
    <w:rsid w:val="00AC6129"/>
    <w:rsid w:val="00AC6BEB"/>
    <w:rsid w:val="00AC6E89"/>
    <w:rsid w:val="00AC749F"/>
    <w:rsid w:val="00AD0A56"/>
    <w:rsid w:val="00AD0EB5"/>
    <w:rsid w:val="00AD19A7"/>
    <w:rsid w:val="00AD19C8"/>
    <w:rsid w:val="00AD20B2"/>
    <w:rsid w:val="00AD3D11"/>
    <w:rsid w:val="00AD4FFD"/>
    <w:rsid w:val="00AD5076"/>
    <w:rsid w:val="00AD529D"/>
    <w:rsid w:val="00AD57DA"/>
    <w:rsid w:val="00AD5E07"/>
    <w:rsid w:val="00AD65E6"/>
    <w:rsid w:val="00AD6877"/>
    <w:rsid w:val="00AD6FB2"/>
    <w:rsid w:val="00AD70E8"/>
    <w:rsid w:val="00AD7130"/>
    <w:rsid w:val="00AD77C3"/>
    <w:rsid w:val="00AE00EA"/>
    <w:rsid w:val="00AE07A5"/>
    <w:rsid w:val="00AE125A"/>
    <w:rsid w:val="00AE1D4F"/>
    <w:rsid w:val="00AE2F91"/>
    <w:rsid w:val="00AE362B"/>
    <w:rsid w:val="00AE3987"/>
    <w:rsid w:val="00AE3ECE"/>
    <w:rsid w:val="00AE455B"/>
    <w:rsid w:val="00AE5FCE"/>
    <w:rsid w:val="00AE62B8"/>
    <w:rsid w:val="00AE6ECC"/>
    <w:rsid w:val="00AE76B2"/>
    <w:rsid w:val="00AF0884"/>
    <w:rsid w:val="00AF1556"/>
    <w:rsid w:val="00AF1C9E"/>
    <w:rsid w:val="00AF2510"/>
    <w:rsid w:val="00AF264B"/>
    <w:rsid w:val="00AF3706"/>
    <w:rsid w:val="00AF45BF"/>
    <w:rsid w:val="00AF4BF3"/>
    <w:rsid w:val="00AF765C"/>
    <w:rsid w:val="00B0036D"/>
    <w:rsid w:val="00B01589"/>
    <w:rsid w:val="00B02CB6"/>
    <w:rsid w:val="00B02FF9"/>
    <w:rsid w:val="00B03AC8"/>
    <w:rsid w:val="00B03E18"/>
    <w:rsid w:val="00B04EB9"/>
    <w:rsid w:val="00B05520"/>
    <w:rsid w:val="00B0723E"/>
    <w:rsid w:val="00B103FC"/>
    <w:rsid w:val="00B107CA"/>
    <w:rsid w:val="00B108BA"/>
    <w:rsid w:val="00B10F16"/>
    <w:rsid w:val="00B10F1D"/>
    <w:rsid w:val="00B114D6"/>
    <w:rsid w:val="00B11B71"/>
    <w:rsid w:val="00B12B85"/>
    <w:rsid w:val="00B12B8C"/>
    <w:rsid w:val="00B1437D"/>
    <w:rsid w:val="00B169B4"/>
    <w:rsid w:val="00B16D23"/>
    <w:rsid w:val="00B16D98"/>
    <w:rsid w:val="00B175D0"/>
    <w:rsid w:val="00B17DE8"/>
    <w:rsid w:val="00B20836"/>
    <w:rsid w:val="00B213CD"/>
    <w:rsid w:val="00B21702"/>
    <w:rsid w:val="00B21742"/>
    <w:rsid w:val="00B23001"/>
    <w:rsid w:val="00B23039"/>
    <w:rsid w:val="00B2417E"/>
    <w:rsid w:val="00B242D8"/>
    <w:rsid w:val="00B24FBF"/>
    <w:rsid w:val="00B26C0E"/>
    <w:rsid w:val="00B27048"/>
    <w:rsid w:val="00B27760"/>
    <w:rsid w:val="00B30702"/>
    <w:rsid w:val="00B30F2E"/>
    <w:rsid w:val="00B313EF"/>
    <w:rsid w:val="00B3222D"/>
    <w:rsid w:val="00B32322"/>
    <w:rsid w:val="00B329BF"/>
    <w:rsid w:val="00B331BF"/>
    <w:rsid w:val="00B3475A"/>
    <w:rsid w:val="00B35121"/>
    <w:rsid w:val="00B368EA"/>
    <w:rsid w:val="00B37811"/>
    <w:rsid w:val="00B37B0E"/>
    <w:rsid w:val="00B401B9"/>
    <w:rsid w:val="00B40BCD"/>
    <w:rsid w:val="00B422CC"/>
    <w:rsid w:val="00B424A3"/>
    <w:rsid w:val="00B4292A"/>
    <w:rsid w:val="00B42AC3"/>
    <w:rsid w:val="00B4351A"/>
    <w:rsid w:val="00B43C9F"/>
    <w:rsid w:val="00B4591D"/>
    <w:rsid w:val="00B46B78"/>
    <w:rsid w:val="00B46ED8"/>
    <w:rsid w:val="00B50852"/>
    <w:rsid w:val="00B508C1"/>
    <w:rsid w:val="00B524B3"/>
    <w:rsid w:val="00B53450"/>
    <w:rsid w:val="00B53CE4"/>
    <w:rsid w:val="00B546FA"/>
    <w:rsid w:val="00B54DF3"/>
    <w:rsid w:val="00B55340"/>
    <w:rsid w:val="00B55B1B"/>
    <w:rsid w:val="00B562EB"/>
    <w:rsid w:val="00B56C42"/>
    <w:rsid w:val="00B57E54"/>
    <w:rsid w:val="00B60090"/>
    <w:rsid w:val="00B60BFC"/>
    <w:rsid w:val="00B60C3E"/>
    <w:rsid w:val="00B6166E"/>
    <w:rsid w:val="00B6190F"/>
    <w:rsid w:val="00B65DDB"/>
    <w:rsid w:val="00B65ED2"/>
    <w:rsid w:val="00B66906"/>
    <w:rsid w:val="00B677FB"/>
    <w:rsid w:val="00B67C40"/>
    <w:rsid w:val="00B702E7"/>
    <w:rsid w:val="00B7061F"/>
    <w:rsid w:val="00B70C12"/>
    <w:rsid w:val="00B71757"/>
    <w:rsid w:val="00B73194"/>
    <w:rsid w:val="00B7424B"/>
    <w:rsid w:val="00B74557"/>
    <w:rsid w:val="00B74C64"/>
    <w:rsid w:val="00B755CB"/>
    <w:rsid w:val="00B755FC"/>
    <w:rsid w:val="00B75D7C"/>
    <w:rsid w:val="00B75E99"/>
    <w:rsid w:val="00B76FD4"/>
    <w:rsid w:val="00B7700E"/>
    <w:rsid w:val="00B775B3"/>
    <w:rsid w:val="00B80B90"/>
    <w:rsid w:val="00B80EC1"/>
    <w:rsid w:val="00B8207F"/>
    <w:rsid w:val="00B82C06"/>
    <w:rsid w:val="00B84236"/>
    <w:rsid w:val="00B85DB9"/>
    <w:rsid w:val="00B86622"/>
    <w:rsid w:val="00B8775A"/>
    <w:rsid w:val="00B87B7F"/>
    <w:rsid w:val="00B90184"/>
    <w:rsid w:val="00B9029C"/>
    <w:rsid w:val="00B90351"/>
    <w:rsid w:val="00B90719"/>
    <w:rsid w:val="00B90EDE"/>
    <w:rsid w:val="00B928DB"/>
    <w:rsid w:val="00B93394"/>
    <w:rsid w:val="00B93820"/>
    <w:rsid w:val="00B945BE"/>
    <w:rsid w:val="00B94978"/>
    <w:rsid w:val="00B95129"/>
    <w:rsid w:val="00B969D1"/>
    <w:rsid w:val="00B97B37"/>
    <w:rsid w:val="00B97C09"/>
    <w:rsid w:val="00BA0289"/>
    <w:rsid w:val="00BA0476"/>
    <w:rsid w:val="00BA0A56"/>
    <w:rsid w:val="00BA124E"/>
    <w:rsid w:val="00BA271C"/>
    <w:rsid w:val="00BA2CB4"/>
    <w:rsid w:val="00BA35D2"/>
    <w:rsid w:val="00BA36A6"/>
    <w:rsid w:val="00BA3D40"/>
    <w:rsid w:val="00BA431A"/>
    <w:rsid w:val="00BA4659"/>
    <w:rsid w:val="00BA51B1"/>
    <w:rsid w:val="00BA5437"/>
    <w:rsid w:val="00BA582D"/>
    <w:rsid w:val="00BA6294"/>
    <w:rsid w:val="00BA66E3"/>
    <w:rsid w:val="00BB3225"/>
    <w:rsid w:val="00BB3DAE"/>
    <w:rsid w:val="00BB3ED9"/>
    <w:rsid w:val="00BB4087"/>
    <w:rsid w:val="00BB42C7"/>
    <w:rsid w:val="00BB47A0"/>
    <w:rsid w:val="00BB5CB2"/>
    <w:rsid w:val="00BB6657"/>
    <w:rsid w:val="00BB6B2C"/>
    <w:rsid w:val="00BB6CC2"/>
    <w:rsid w:val="00BC17E7"/>
    <w:rsid w:val="00BC1BBF"/>
    <w:rsid w:val="00BC2A82"/>
    <w:rsid w:val="00BC3DF8"/>
    <w:rsid w:val="00BC3EB3"/>
    <w:rsid w:val="00BC6511"/>
    <w:rsid w:val="00BC6971"/>
    <w:rsid w:val="00BC6E97"/>
    <w:rsid w:val="00BD033F"/>
    <w:rsid w:val="00BD14BB"/>
    <w:rsid w:val="00BD1589"/>
    <w:rsid w:val="00BD2761"/>
    <w:rsid w:val="00BD34C2"/>
    <w:rsid w:val="00BD369C"/>
    <w:rsid w:val="00BD4A0D"/>
    <w:rsid w:val="00BD5A8E"/>
    <w:rsid w:val="00BD62C0"/>
    <w:rsid w:val="00BE0345"/>
    <w:rsid w:val="00BE1BB4"/>
    <w:rsid w:val="00BE27D2"/>
    <w:rsid w:val="00BE3D73"/>
    <w:rsid w:val="00BE3D78"/>
    <w:rsid w:val="00BE4A78"/>
    <w:rsid w:val="00BE5431"/>
    <w:rsid w:val="00BE57DD"/>
    <w:rsid w:val="00BE5C57"/>
    <w:rsid w:val="00BE7723"/>
    <w:rsid w:val="00BF1E2D"/>
    <w:rsid w:val="00BF1ECC"/>
    <w:rsid w:val="00BF26D4"/>
    <w:rsid w:val="00BF2FA5"/>
    <w:rsid w:val="00BF3404"/>
    <w:rsid w:val="00BF351B"/>
    <w:rsid w:val="00BF35AE"/>
    <w:rsid w:val="00BF39B9"/>
    <w:rsid w:val="00BF3D7E"/>
    <w:rsid w:val="00BF3DE2"/>
    <w:rsid w:val="00BF5E2C"/>
    <w:rsid w:val="00BF6503"/>
    <w:rsid w:val="00BF6C23"/>
    <w:rsid w:val="00BF6D08"/>
    <w:rsid w:val="00BF6D51"/>
    <w:rsid w:val="00BF701C"/>
    <w:rsid w:val="00BF7027"/>
    <w:rsid w:val="00BF7620"/>
    <w:rsid w:val="00C019D4"/>
    <w:rsid w:val="00C04196"/>
    <w:rsid w:val="00C0446E"/>
    <w:rsid w:val="00C04853"/>
    <w:rsid w:val="00C0499F"/>
    <w:rsid w:val="00C05A30"/>
    <w:rsid w:val="00C06506"/>
    <w:rsid w:val="00C075E2"/>
    <w:rsid w:val="00C10057"/>
    <w:rsid w:val="00C106BD"/>
    <w:rsid w:val="00C11629"/>
    <w:rsid w:val="00C11D87"/>
    <w:rsid w:val="00C12781"/>
    <w:rsid w:val="00C12D97"/>
    <w:rsid w:val="00C13A38"/>
    <w:rsid w:val="00C15708"/>
    <w:rsid w:val="00C15921"/>
    <w:rsid w:val="00C15B6F"/>
    <w:rsid w:val="00C15EEC"/>
    <w:rsid w:val="00C15F70"/>
    <w:rsid w:val="00C177F6"/>
    <w:rsid w:val="00C17D57"/>
    <w:rsid w:val="00C20A2D"/>
    <w:rsid w:val="00C2115A"/>
    <w:rsid w:val="00C21B39"/>
    <w:rsid w:val="00C22D37"/>
    <w:rsid w:val="00C23415"/>
    <w:rsid w:val="00C252AD"/>
    <w:rsid w:val="00C26443"/>
    <w:rsid w:val="00C2749F"/>
    <w:rsid w:val="00C27A36"/>
    <w:rsid w:val="00C27D4E"/>
    <w:rsid w:val="00C30593"/>
    <w:rsid w:val="00C30EBC"/>
    <w:rsid w:val="00C31DD5"/>
    <w:rsid w:val="00C32BBC"/>
    <w:rsid w:val="00C32C61"/>
    <w:rsid w:val="00C32F12"/>
    <w:rsid w:val="00C32FAA"/>
    <w:rsid w:val="00C34001"/>
    <w:rsid w:val="00C35A13"/>
    <w:rsid w:val="00C3609F"/>
    <w:rsid w:val="00C3684D"/>
    <w:rsid w:val="00C36938"/>
    <w:rsid w:val="00C36DA4"/>
    <w:rsid w:val="00C37DE0"/>
    <w:rsid w:val="00C40122"/>
    <w:rsid w:val="00C40995"/>
    <w:rsid w:val="00C40DF8"/>
    <w:rsid w:val="00C41178"/>
    <w:rsid w:val="00C41F10"/>
    <w:rsid w:val="00C4243E"/>
    <w:rsid w:val="00C427FB"/>
    <w:rsid w:val="00C42A45"/>
    <w:rsid w:val="00C432E2"/>
    <w:rsid w:val="00C43674"/>
    <w:rsid w:val="00C439D8"/>
    <w:rsid w:val="00C43FF1"/>
    <w:rsid w:val="00C443EA"/>
    <w:rsid w:val="00C45544"/>
    <w:rsid w:val="00C51682"/>
    <w:rsid w:val="00C535D3"/>
    <w:rsid w:val="00C5478A"/>
    <w:rsid w:val="00C54B8D"/>
    <w:rsid w:val="00C54F76"/>
    <w:rsid w:val="00C5733C"/>
    <w:rsid w:val="00C57F03"/>
    <w:rsid w:val="00C607D4"/>
    <w:rsid w:val="00C60B20"/>
    <w:rsid w:val="00C610F6"/>
    <w:rsid w:val="00C61966"/>
    <w:rsid w:val="00C61CEC"/>
    <w:rsid w:val="00C63613"/>
    <w:rsid w:val="00C644D3"/>
    <w:rsid w:val="00C64A43"/>
    <w:rsid w:val="00C64BF7"/>
    <w:rsid w:val="00C65309"/>
    <w:rsid w:val="00C65780"/>
    <w:rsid w:val="00C65D14"/>
    <w:rsid w:val="00C66C60"/>
    <w:rsid w:val="00C67D79"/>
    <w:rsid w:val="00C70598"/>
    <w:rsid w:val="00C70DE5"/>
    <w:rsid w:val="00C71250"/>
    <w:rsid w:val="00C718D4"/>
    <w:rsid w:val="00C7271C"/>
    <w:rsid w:val="00C72A71"/>
    <w:rsid w:val="00C72C80"/>
    <w:rsid w:val="00C73034"/>
    <w:rsid w:val="00C73F71"/>
    <w:rsid w:val="00C747D6"/>
    <w:rsid w:val="00C74BDB"/>
    <w:rsid w:val="00C74CB4"/>
    <w:rsid w:val="00C74FB6"/>
    <w:rsid w:val="00C759FF"/>
    <w:rsid w:val="00C761CE"/>
    <w:rsid w:val="00C76C1E"/>
    <w:rsid w:val="00C76EFD"/>
    <w:rsid w:val="00C770E3"/>
    <w:rsid w:val="00C77315"/>
    <w:rsid w:val="00C77CEF"/>
    <w:rsid w:val="00C808D7"/>
    <w:rsid w:val="00C80C38"/>
    <w:rsid w:val="00C81721"/>
    <w:rsid w:val="00C81983"/>
    <w:rsid w:val="00C84227"/>
    <w:rsid w:val="00C852DC"/>
    <w:rsid w:val="00C853B9"/>
    <w:rsid w:val="00C86715"/>
    <w:rsid w:val="00C876C9"/>
    <w:rsid w:val="00C9180B"/>
    <w:rsid w:val="00C91D0A"/>
    <w:rsid w:val="00C91D77"/>
    <w:rsid w:val="00C92B2E"/>
    <w:rsid w:val="00C93534"/>
    <w:rsid w:val="00C93E9A"/>
    <w:rsid w:val="00C94D74"/>
    <w:rsid w:val="00C96EED"/>
    <w:rsid w:val="00CA10F9"/>
    <w:rsid w:val="00CA1B12"/>
    <w:rsid w:val="00CA27E7"/>
    <w:rsid w:val="00CA398A"/>
    <w:rsid w:val="00CA3F24"/>
    <w:rsid w:val="00CA59CE"/>
    <w:rsid w:val="00CA6227"/>
    <w:rsid w:val="00CA6904"/>
    <w:rsid w:val="00CA7219"/>
    <w:rsid w:val="00CA78B0"/>
    <w:rsid w:val="00CB08C5"/>
    <w:rsid w:val="00CB0CD3"/>
    <w:rsid w:val="00CB1EB0"/>
    <w:rsid w:val="00CB2566"/>
    <w:rsid w:val="00CB38CA"/>
    <w:rsid w:val="00CB3E85"/>
    <w:rsid w:val="00CB4316"/>
    <w:rsid w:val="00CC0857"/>
    <w:rsid w:val="00CC1D21"/>
    <w:rsid w:val="00CC27C6"/>
    <w:rsid w:val="00CC2902"/>
    <w:rsid w:val="00CC2998"/>
    <w:rsid w:val="00CC2BA4"/>
    <w:rsid w:val="00CC2DF3"/>
    <w:rsid w:val="00CC45CB"/>
    <w:rsid w:val="00CC4D09"/>
    <w:rsid w:val="00CC5199"/>
    <w:rsid w:val="00CC56C9"/>
    <w:rsid w:val="00CC684C"/>
    <w:rsid w:val="00CC68D9"/>
    <w:rsid w:val="00CC6CAF"/>
    <w:rsid w:val="00CC741A"/>
    <w:rsid w:val="00CD0B77"/>
    <w:rsid w:val="00CD1657"/>
    <w:rsid w:val="00CD1D6E"/>
    <w:rsid w:val="00CD3B93"/>
    <w:rsid w:val="00CD3FFF"/>
    <w:rsid w:val="00CD690D"/>
    <w:rsid w:val="00CD6991"/>
    <w:rsid w:val="00CD6A05"/>
    <w:rsid w:val="00CD7200"/>
    <w:rsid w:val="00CD7E6D"/>
    <w:rsid w:val="00CE19A9"/>
    <w:rsid w:val="00CE1A85"/>
    <w:rsid w:val="00CE1D09"/>
    <w:rsid w:val="00CE227A"/>
    <w:rsid w:val="00CE237F"/>
    <w:rsid w:val="00CE28CC"/>
    <w:rsid w:val="00CE3012"/>
    <w:rsid w:val="00CE33B6"/>
    <w:rsid w:val="00CE48FE"/>
    <w:rsid w:val="00CE5A71"/>
    <w:rsid w:val="00CF0390"/>
    <w:rsid w:val="00CF1431"/>
    <w:rsid w:val="00CF1B87"/>
    <w:rsid w:val="00CF252F"/>
    <w:rsid w:val="00CF2760"/>
    <w:rsid w:val="00CF2D39"/>
    <w:rsid w:val="00CF3901"/>
    <w:rsid w:val="00CF3940"/>
    <w:rsid w:val="00CF3FC6"/>
    <w:rsid w:val="00CF45F4"/>
    <w:rsid w:val="00CF4CA7"/>
    <w:rsid w:val="00CF50A2"/>
    <w:rsid w:val="00CF529F"/>
    <w:rsid w:val="00CF58DF"/>
    <w:rsid w:val="00CF6224"/>
    <w:rsid w:val="00CF670D"/>
    <w:rsid w:val="00CF6965"/>
    <w:rsid w:val="00CF6D61"/>
    <w:rsid w:val="00CF7595"/>
    <w:rsid w:val="00D0064C"/>
    <w:rsid w:val="00D00682"/>
    <w:rsid w:val="00D00D3C"/>
    <w:rsid w:val="00D03A32"/>
    <w:rsid w:val="00D03BB3"/>
    <w:rsid w:val="00D03FBE"/>
    <w:rsid w:val="00D0473C"/>
    <w:rsid w:val="00D053CC"/>
    <w:rsid w:val="00D05CBE"/>
    <w:rsid w:val="00D05EE6"/>
    <w:rsid w:val="00D0634D"/>
    <w:rsid w:val="00D0709C"/>
    <w:rsid w:val="00D07986"/>
    <w:rsid w:val="00D07BD4"/>
    <w:rsid w:val="00D11187"/>
    <w:rsid w:val="00D112C5"/>
    <w:rsid w:val="00D112E9"/>
    <w:rsid w:val="00D113F4"/>
    <w:rsid w:val="00D115C5"/>
    <w:rsid w:val="00D11D28"/>
    <w:rsid w:val="00D11E05"/>
    <w:rsid w:val="00D12E4E"/>
    <w:rsid w:val="00D14629"/>
    <w:rsid w:val="00D14A0E"/>
    <w:rsid w:val="00D14D64"/>
    <w:rsid w:val="00D16B48"/>
    <w:rsid w:val="00D16E32"/>
    <w:rsid w:val="00D171BA"/>
    <w:rsid w:val="00D17A3C"/>
    <w:rsid w:val="00D17CB5"/>
    <w:rsid w:val="00D20D00"/>
    <w:rsid w:val="00D2124D"/>
    <w:rsid w:val="00D2251B"/>
    <w:rsid w:val="00D235A8"/>
    <w:rsid w:val="00D237C7"/>
    <w:rsid w:val="00D23982"/>
    <w:rsid w:val="00D23E53"/>
    <w:rsid w:val="00D24FB1"/>
    <w:rsid w:val="00D2601D"/>
    <w:rsid w:val="00D2789C"/>
    <w:rsid w:val="00D27C7B"/>
    <w:rsid w:val="00D27CBA"/>
    <w:rsid w:val="00D27D3B"/>
    <w:rsid w:val="00D30ABF"/>
    <w:rsid w:val="00D31D1A"/>
    <w:rsid w:val="00D3271A"/>
    <w:rsid w:val="00D32EB6"/>
    <w:rsid w:val="00D3361E"/>
    <w:rsid w:val="00D347DB"/>
    <w:rsid w:val="00D3724E"/>
    <w:rsid w:val="00D40587"/>
    <w:rsid w:val="00D41CC2"/>
    <w:rsid w:val="00D445DE"/>
    <w:rsid w:val="00D44C11"/>
    <w:rsid w:val="00D44EBB"/>
    <w:rsid w:val="00D450E8"/>
    <w:rsid w:val="00D4523D"/>
    <w:rsid w:val="00D45537"/>
    <w:rsid w:val="00D4602B"/>
    <w:rsid w:val="00D461DA"/>
    <w:rsid w:val="00D46577"/>
    <w:rsid w:val="00D4669D"/>
    <w:rsid w:val="00D46783"/>
    <w:rsid w:val="00D4739D"/>
    <w:rsid w:val="00D50BC0"/>
    <w:rsid w:val="00D50FE1"/>
    <w:rsid w:val="00D51EE4"/>
    <w:rsid w:val="00D52C6E"/>
    <w:rsid w:val="00D53385"/>
    <w:rsid w:val="00D54079"/>
    <w:rsid w:val="00D54AC8"/>
    <w:rsid w:val="00D551EC"/>
    <w:rsid w:val="00D55A91"/>
    <w:rsid w:val="00D566E8"/>
    <w:rsid w:val="00D56736"/>
    <w:rsid w:val="00D5701E"/>
    <w:rsid w:val="00D57235"/>
    <w:rsid w:val="00D576A6"/>
    <w:rsid w:val="00D60E8A"/>
    <w:rsid w:val="00D60EE7"/>
    <w:rsid w:val="00D62434"/>
    <w:rsid w:val="00D6432E"/>
    <w:rsid w:val="00D649AC"/>
    <w:rsid w:val="00D64DF6"/>
    <w:rsid w:val="00D65D52"/>
    <w:rsid w:val="00D65DA0"/>
    <w:rsid w:val="00D65E95"/>
    <w:rsid w:val="00D66C60"/>
    <w:rsid w:val="00D670D2"/>
    <w:rsid w:val="00D67115"/>
    <w:rsid w:val="00D67831"/>
    <w:rsid w:val="00D67D5B"/>
    <w:rsid w:val="00D7089D"/>
    <w:rsid w:val="00D72122"/>
    <w:rsid w:val="00D72F24"/>
    <w:rsid w:val="00D72F3C"/>
    <w:rsid w:val="00D733F4"/>
    <w:rsid w:val="00D738C2"/>
    <w:rsid w:val="00D73A18"/>
    <w:rsid w:val="00D73ED3"/>
    <w:rsid w:val="00D741A0"/>
    <w:rsid w:val="00D768FF"/>
    <w:rsid w:val="00D7692A"/>
    <w:rsid w:val="00D77E7B"/>
    <w:rsid w:val="00D81DC2"/>
    <w:rsid w:val="00D8206F"/>
    <w:rsid w:val="00D823F4"/>
    <w:rsid w:val="00D827BD"/>
    <w:rsid w:val="00D8280A"/>
    <w:rsid w:val="00D8454C"/>
    <w:rsid w:val="00D857C3"/>
    <w:rsid w:val="00D85D27"/>
    <w:rsid w:val="00D86A6B"/>
    <w:rsid w:val="00D86AFD"/>
    <w:rsid w:val="00D8744A"/>
    <w:rsid w:val="00D879AE"/>
    <w:rsid w:val="00D90EF7"/>
    <w:rsid w:val="00D914A7"/>
    <w:rsid w:val="00D915E9"/>
    <w:rsid w:val="00D917A9"/>
    <w:rsid w:val="00D930A6"/>
    <w:rsid w:val="00D93CF5"/>
    <w:rsid w:val="00D9445C"/>
    <w:rsid w:val="00D94D57"/>
    <w:rsid w:val="00D951B2"/>
    <w:rsid w:val="00D95671"/>
    <w:rsid w:val="00D9594F"/>
    <w:rsid w:val="00D95C98"/>
    <w:rsid w:val="00D95EC7"/>
    <w:rsid w:val="00D966FD"/>
    <w:rsid w:val="00D968E4"/>
    <w:rsid w:val="00D97350"/>
    <w:rsid w:val="00D9742F"/>
    <w:rsid w:val="00D97662"/>
    <w:rsid w:val="00DA0240"/>
    <w:rsid w:val="00DA1995"/>
    <w:rsid w:val="00DA19D3"/>
    <w:rsid w:val="00DA1B27"/>
    <w:rsid w:val="00DA1FEF"/>
    <w:rsid w:val="00DA237D"/>
    <w:rsid w:val="00DA297F"/>
    <w:rsid w:val="00DA3407"/>
    <w:rsid w:val="00DA37D4"/>
    <w:rsid w:val="00DA3AFB"/>
    <w:rsid w:val="00DA3C34"/>
    <w:rsid w:val="00DA4BCF"/>
    <w:rsid w:val="00DA4EFF"/>
    <w:rsid w:val="00DA5133"/>
    <w:rsid w:val="00DA6114"/>
    <w:rsid w:val="00DA63A5"/>
    <w:rsid w:val="00DA7CD8"/>
    <w:rsid w:val="00DB0E83"/>
    <w:rsid w:val="00DB2736"/>
    <w:rsid w:val="00DB2A03"/>
    <w:rsid w:val="00DB2DB3"/>
    <w:rsid w:val="00DB301B"/>
    <w:rsid w:val="00DB590E"/>
    <w:rsid w:val="00DB6146"/>
    <w:rsid w:val="00DB6FB1"/>
    <w:rsid w:val="00DC23E4"/>
    <w:rsid w:val="00DC3A23"/>
    <w:rsid w:val="00DC3EE0"/>
    <w:rsid w:val="00DC5329"/>
    <w:rsid w:val="00DC56B5"/>
    <w:rsid w:val="00DC5D17"/>
    <w:rsid w:val="00DC75CE"/>
    <w:rsid w:val="00DC79C3"/>
    <w:rsid w:val="00DD0086"/>
    <w:rsid w:val="00DD01FF"/>
    <w:rsid w:val="00DD05B5"/>
    <w:rsid w:val="00DD06F7"/>
    <w:rsid w:val="00DD0D0A"/>
    <w:rsid w:val="00DD2394"/>
    <w:rsid w:val="00DD25AC"/>
    <w:rsid w:val="00DD31D7"/>
    <w:rsid w:val="00DD3372"/>
    <w:rsid w:val="00DD41BD"/>
    <w:rsid w:val="00DD4A5D"/>
    <w:rsid w:val="00DD4EC8"/>
    <w:rsid w:val="00DD65F4"/>
    <w:rsid w:val="00DD73FE"/>
    <w:rsid w:val="00DD78C3"/>
    <w:rsid w:val="00DE0278"/>
    <w:rsid w:val="00DE0EEE"/>
    <w:rsid w:val="00DE1217"/>
    <w:rsid w:val="00DE1B0F"/>
    <w:rsid w:val="00DE24A6"/>
    <w:rsid w:val="00DE2A7D"/>
    <w:rsid w:val="00DE333D"/>
    <w:rsid w:val="00DE557B"/>
    <w:rsid w:val="00DE55DC"/>
    <w:rsid w:val="00DE6014"/>
    <w:rsid w:val="00DE6414"/>
    <w:rsid w:val="00DE6AE3"/>
    <w:rsid w:val="00DE6B2E"/>
    <w:rsid w:val="00DE6BF3"/>
    <w:rsid w:val="00DE7171"/>
    <w:rsid w:val="00DF0083"/>
    <w:rsid w:val="00DF019E"/>
    <w:rsid w:val="00DF0252"/>
    <w:rsid w:val="00DF028D"/>
    <w:rsid w:val="00DF05BE"/>
    <w:rsid w:val="00DF0D81"/>
    <w:rsid w:val="00DF10DB"/>
    <w:rsid w:val="00DF1B1C"/>
    <w:rsid w:val="00DF26D5"/>
    <w:rsid w:val="00DF485D"/>
    <w:rsid w:val="00DF4912"/>
    <w:rsid w:val="00DF4C15"/>
    <w:rsid w:val="00DF5078"/>
    <w:rsid w:val="00DF6C54"/>
    <w:rsid w:val="00E00268"/>
    <w:rsid w:val="00E01280"/>
    <w:rsid w:val="00E013AE"/>
    <w:rsid w:val="00E01D5E"/>
    <w:rsid w:val="00E029F6"/>
    <w:rsid w:val="00E042BF"/>
    <w:rsid w:val="00E04B1A"/>
    <w:rsid w:val="00E05DB2"/>
    <w:rsid w:val="00E0652E"/>
    <w:rsid w:val="00E07680"/>
    <w:rsid w:val="00E076B7"/>
    <w:rsid w:val="00E07A60"/>
    <w:rsid w:val="00E101F8"/>
    <w:rsid w:val="00E11A0E"/>
    <w:rsid w:val="00E126A2"/>
    <w:rsid w:val="00E136C1"/>
    <w:rsid w:val="00E14077"/>
    <w:rsid w:val="00E147C1"/>
    <w:rsid w:val="00E14AB2"/>
    <w:rsid w:val="00E150A6"/>
    <w:rsid w:val="00E169F1"/>
    <w:rsid w:val="00E1779E"/>
    <w:rsid w:val="00E179E2"/>
    <w:rsid w:val="00E2023F"/>
    <w:rsid w:val="00E211AE"/>
    <w:rsid w:val="00E2163C"/>
    <w:rsid w:val="00E216B2"/>
    <w:rsid w:val="00E21CC8"/>
    <w:rsid w:val="00E21D11"/>
    <w:rsid w:val="00E23D5C"/>
    <w:rsid w:val="00E24F67"/>
    <w:rsid w:val="00E25E1A"/>
    <w:rsid w:val="00E26253"/>
    <w:rsid w:val="00E2672B"/>
    <w:rsid w:val="00E27234"/>
    <w:rsid w:val="00E273C0"/>
    <w:rsid w:val="00E30139"/>
    <w:rsid w:val="00E31ED0"/>
    <w:rsid w:val="00E327C3"/>
    <w:rsid w:val="00E327F7"/>
    <w:rsid w:val="00E32C21"/>
    <w:rsid w:val="00E3416D"/>
    <w:rsid w:val="00E351F5"/>
    <w:rsid w:val="00E35A37"/>
    <w:rsid w:val="00E35AAE"/>
    <w:rsid w:val="00E36989"/>
    <w:rsid w:val="00E36A90"/>
    <w:rsid w:val="00E36B96"/>
    <w:rsid w:val="00E37A4D"/>
    <w:rsid w:val="00E40975"/>
    <w:rsid w:val="00E40EF2"/>
    <w:rsid w:val="00E41822"/>
    <w:rsid w:val="00E41FBF"/>
    <w:rsid w:val="00E43D40"/>
    <w:rsid w:val="00E44FB9"/>
    <w:rsid w:val="00E4596C"/>
    <w:rsid w:val="00E45CB7"/>
    <w:rsid w:val="00E4654E"/>
    <w:rsid w:val="00E47429"/>
    <w:rsid w:val="00E51E99"/>
    <w:rsid w:val="00E52050"/>
    <w:rsid w:val="00E521E8"/>
    <w:rsid w:val="00E52936"/>
    <w:rsid w:val="00E53785"/>
    <w:rsid w:val="00E53BFE"/>
    <w:rsid w:val="00E53F9F"/>
    <w:rsid w:val="00E549AD"/>
    <w:rsid w:val="00E54C0F"/>
    <w:rsid w:val="00E56957"/>
    <w:rsid w:val="00E572F8"/>
    <w:rsid w:val="00E5740D"/>
    <w:rsid w:val="00E57CA2"/>
    <w:rsid w:val="00E60277"/>
    <w:rsid w:val="00E60554"/>
    <w:rsid w:val="00E61611"/>
    <w:rsid w:val="00E62262"/>
    <w:rsid w:val="00E6295C"/>
    <w:rsid w:val="00E63B94"/>
    <w:rsid w:val="00E65BBB"/>
    <w:rsid w:val="00E65FDA"/>
    <w:rsid w:val="00E669EC"/>
    <w:rsid w:val="00E67110"/>
    <w:rsid w:val="00E67B07"/>
    <w:rsid w:val="00E67DDB"/>
    <w:rsid w:val="00E7016F"/>
    <w:rsid w:val="00E70D23"/>
    <w:rsid w:val="00E70E26"/>
    <w:rsid w:val="00E72F47"/>
    <w:rsid w:val="00E73836"/>
    <w:rsid w:val="00E739D9"/>
    <w:rsid w:val="00E756BC"/>
    <w:rsid w:val="00E75832"/>
    <w:rsid w:val="00E8125E"/>
    <w:rsid w:val="00E81346"/>
    <w:rsid w:val="00E815C7"/>
    <w:rsid w:val="00E82008"/>
    <w:rsid w:val="00E820B8"/>
    <w:rsid w:val="00E82CC7"/>
    <w:rsid w:val="00E83784"/>
    <w:rsid w:val="00E83EA9"/>
    <w:rsid w:val="00E84379"/>
    <w:rsid w:val="00E84895"/>
    <w:rsid w:val="00E851E6"/>
    <w:rsid w:val="00E85ACC"/>
    <w:rsid w:val="00E86233"/>
    <w:rsid w:val="00E8647F"/>
    <w:rsid w:val="00E865C4"/>
    <w:rsid w:val="00E86E01"/>
    <w:rsid w:val="00E87BFE"/>
    <w:rsid w:val="00E87C86"/>
    <w:rsid w:val="00E87E8D"/>
    <w:rsid w:val="00E91339"/>
    <w:rsid w:val="00E9202F"/>
    <w:rsid w:val="00E92072"/>
    <w:rsid w:val="00E9229F"/>
    <w:rsid w:val="00E925F0"/>
    <w:rsid w:val="00E95296"/>
    <w:rsid w:val="00E96135"/>
    <w:rsid w:val="00E96474"/>
    <w:rsid w:val="00E967F8"/>
    <w:rsid w:val="00EA03B9"/>
    <w:rsid w:val="00EA0836"/>
    <w:rsid w:val="00EA0ABA"/>
    <w:rsid w:val="00EA0ED7"/>
    <w:rsid w:val="00EA1ECD"/>
    <w:rsid w:val="00EA2252"/>
    <w:rsid w:val="00EA279D"/>
    <w:rsid w:val="00EA3099"/>
    <w:rsid w:val="00EA4668"/>
    <w:rsid w:val="00EA578C"/>
    <w:rsid w:val="00EA5E5E"/>
    <w:rsid w:val="00EA66E2"/>
    <w:rsid w:val="00EA6818"/>
    <w:rsid w:val="00EA7EE9"/>
    <w:rsid w:val="00EB09C8"/>
    <w:rsid w:val="00EB0F69"/>
    <w:rsid w:val="00EB1551"/>
    <w:rsid w:val="00EB1BCA"/>
    <w:rsid w:val="00EB2A12"/>
    <w:rsid w:val="00EB2A29"/>
    <w:rsid w:val="00EB3477"/>
    <w:rsid w:val="00EB3B84"/>
    <w:rsid w:val="00EB461C"/>
    <w:rsid w:val="00EB6175"/>
    <w:rsid w:val="00EB6233"/>
    <w:rsid w:val="00EB67F8"/>
    <w:rsid w:val="00EB6FB4"/>
    <w:rsid w:val="00EB7795"/>
    <w:rsid w:val="00EB7DBC"/>
    <w:rsid w:val="00EC0F9E"/>
    <w:rsid w:val="00EC1052"/>
    <w:rsid w:val="00EC2089"/>
    <w:rsid w:val="00EC2CC2"/>
    <w:rsid w:val="00EC36DF"/>
    <w:rsid w:val="00EC4170"/>
    <w:rsid w:val="00EC41BC"/>
    <w:rsid w:val="00EC4CF3"/>
    <w:rsid w:val="00EC5743"/>
    <w:rsid w:val="00EC7CC3"/>
    <w:rsid w:val="00ED06C6"/>
    <w:rsid w:val="00ED0898"/>
    <w:rsid w:val="00ED1B17"/>
    <w:rsid w:val="00ED49B7"/>
    <w:rsid w:val="00ED55FC"/>
    <w:rsid w:val="00ED5C7A"/>
    <w:rsid w:val="00ED673D"/>
    <w:rsid w:val="00ED7147"/>
    <w:rsid w:val="00ED789C"/>
    <w:rsid w:val="00ED7CA2"/>
    <w:rsid w:val="00ED7F4C"/>
    <w:rsid w:val="00EE06AA"/>
    <w:rsid w:val="00EE1659"/>
    <w:rsid w:val="00EE1997"/>
    <w:rsid w:val="00EE33A2"/>
    <w:rsid w:val="00EE3697"/>
    <w:rsid w:val="00EE3A54"/>
    <w:rsid w:val="00EF0F43"/>
    <w:rsid w:val="00EF1576"/>
    <w:rsid w:val="00EF1771"/>
    <w:rsid w:val="00EF1945"/>
    <w:rsid w:val="00EF25E3"/>
    <w:rsid w:val="00EF2AFE"/>
    <w:rsid w:val="00EF2DCD"/>
    <w:rsid w:val="00EF2EA1"/>
    <w:rsid w:val="00EF3736"/>
    <w:rsid w:val="00EF3DA6"/>
    <w:rsid w:val="00EF3F59"/>
    <w:rsid w:val="00EF5EA2"/>
    <w:rsid w:val="00EF6582"/>
    <w:rsid w:val="00EF68F2"/>
    <w:rsid w:val="00EF6DFF"/>
    <w:rsid w:val="00EF7D35"/>
    <w:rsid w:val="00F0017C"/>
    <w:rsid w:val="00F009F4"/>
    <w:rsid w:val="00F00E11"/>
    <w:rsid w:val="00F02208"/>
    <w:rsid w:val="00F0267F"/>
    <w:rsid w:val="00F0408A"/>
    <w:rsid w:val="00F04ED7"/>
    <w:rsid w:val="00F062F7"/>
    <w:rsid w:val="00F071D7"/>
    <w:rsid w:val="00F073D9"/>
    <w:rsid w:val="00F07781"/>
    <w:rsid w:val="00F10B1F"/>
    <w:rsid w:val="00F135A6"/>
    <w:rsid w:val="00F136FD"/>
    <w:rsid w:val="00F13D6B"/>
    <w:rsid w:val="00F14393"/>
    <w:rsid w:val="00F154FA"/>
    <w:rsid w:val="00F16393"/>
    <w:rsid w:val="00F165E3"/>
    <w:rsid w:val="00F17AD6"/>
    <w:rsid w:val="00F22042"/>
    <w:rsid w:val="00F22187"/>
    <w:rsid w:val="00F226EF"/>
    <w:rsid w:val="00F22851"/>
    <w:rsid w:val="00F232D8"/>
    <w:rsid w:val="00F23A80"/>
    <w:rsid w:val="00F23E7B"/>
    <w:rsid w:val="00F23FA6"/>
    <w:rsid w:val="00F2440F"/>
    <w:rsid w:val="00F2449B"/>
    <w:rsid w:val="00F24998"/>
    <w:rsid w:val="00F25023"/>
    <w:rsid w:val="00F2596F"/>
    <w:rsid w:val="00F260CA"/>
    <w:rsid w:val="00F269B2"/>
    <w:rsid w:val="00F27859"/>
    <w:rsid w:val="00F30D3E"/>
    <w:rsid w:val="00F311E5"/>
    <w:rsid w:val="00F31A94"/>
    <w:rsid w:val="00F31B4E"/>
    <w:rsid w:val="00F31E6E"/>
    <w:rsid w:val="00F329CF"/>
    <w:rsid w:val="00F35C62"/>
    <w:rsid w:val="00F35CDF"/>
    <w:rsid w:val="00F3666A"/>
    <w:rsid w:val="00F3681A"/>
    <w:rsid w:val="00F37937"/>
    <w:rsid w:val="00F400AF"/>
    <w:rsid w:val="00F406E1"/>
    <w:rsid w:val="00F4096B"/>
    <w:rsid w:val="00F40E0B"/>
    <w:rsid w:val="00F419B5"/>
    <w:rsid w:val="00F44392"/>
    <w:rsid w:val="00F4539E"/>
    <w:rsid w:val="00F457DB"/>
    <w:rsid w:val="00F4630C"/>
    <w:rsid w:val="00F463CB"/>
    <w:rsid w:val="00F4697B"/>
    <w:rsid w:val="00F46B15"/>
    <w:rsid w:val="00F477B0"/>
    <w:rsid w:val="00F479BA"/>
    <w:rsid w:val="00F50567"/>
    <w:rsid w:val="00F51A33"/>
    <w:rsid w:val="00F52616"/>
    <w:rsid w:val="00F53FEF"/>
    <w:rsid w:val="00F545C8"/>
    <w:rsid w:val="00F6026C"/>
    <w:rsid w:val="00F608FC"/>
    <w:rsid w:val="00F613B2"/>
    <w:rsid w:val="00F62DBB"/>
    <w:rsid w:val="00F631A6"/>
    <w:rsid w:val="00F637CC"/>
    <w:rsid w:val="00F63932"/>
    <w:rsid w:val="00F64C80"/>
    <w:rsid w:val="00F67534"/>
    <w:rsid w:val="00F676A3"/>
    <w:rsid w:val="00F6787C"/>
    <w:rsid w:val="00F7266D"/>
    <w:rsid w:val="00F726F0"/>
    <w:rsid w:val="00F730BE"/>
    <w:rsid w:val="00F7322B"/>
    <w:rsid w:val="00F7436B"/>
    <w:rsid w:val="00F7482A"/>
    <w:rsid w:val="00F74BBD"/>
    <w:rsid w:val="00F75568"/>
    <w:rsid w:val="00F756E4"/>
    <w:rsid w:val="00F773BB"/>
    <w:rsid w:val="00F77D98"/>
    <w:rsid w:val="00F800C0"/>
    <w:rsid w:val="00F81A44"/>
    <w:rsid w:val="00F822C4"/>
    <w:rsid w:val="00F82415"/>
    <w:rsid w:val="00F82C5B"/>
    <w:rsid w:val="00F84ABE"/>
    <w:rsid w:val="00F854B2"/>
    <w:rsid w:val="00F85EA1"/>
    <w:rsid w:val="00F87251"/>
    <w:rsid w:val="00F87978"/>
    <w:rsid w:val="00F90D23"/>
    <w:rsid w:val="00F90DD6"/>
    <w:rsid w:val="00F90EB5"/>
    <w:rsid w:val="00F917F6"/>
    <w:rsid w:val="00F91E6F"/>
    <w:rsid w:val="00F922CB"/>
    <w:rsid w:val="00F92DBE"/>
    <w:rsid w:val="00F94A86"/>
    <w:rsid w:val="00F94DCC"/>
    <w:rsid w:val="00F95762"/>
    <w:rsid w:val="00F95A1E"/>
    <w:rsid w:val="00F96B15"/>
    <w:rsid w:val="00F975A6"/>
    <w:rsid w:val="00F97F69"/>
    <w:rsid w:val="00FA0089"/>
    <w:rsid w:val="00FA0701"/>
    <w:rsid w:val="00FA0F27"/>
    <w:rsid w:val="00FA13BF"/>
    <w:rsid w:val="00FA23B2"/>
    <w:rsid w:val="00FA30B2"/>
    <w:rsid w:val="00FA3DE8"/>
    <w:rsid w:val="00FA47F3"/>
    <w:rsid w:val="00FA4841"/>
    <w:rsid w:val="00FA636B"/>
    <w:rsid w:val="00FA6479"/>
    <w:rsid w:val="00FA64AA"/>
    <w:rsid w:val="00FA66C9"/>
    <w:rsid w:val="00FA6B96"/>
    <w:rsid w:val="00FA6F04"/>
    <w:rsid w:val="00FA75B0"/>
    <w:rsid w:val="00FB01E1"/>
    <w:rsid w:val="00FB072B"/>
    <w:rsid w:val="00FB138A"/>
    <w:rsid w:val="00FB14AB"/>
    <w:rsid w:val="00FB168B"/>
    <w:rsid w:val="00FB19C0"/>
    <w:rsid w:val="00FB2C0C"/>
    <w:rsid w:val="00FB2EFC"/>
    <w:rsid w:val="00FB3541"/>
    <w:rsid w:val="00FB46F0"/>
    <w:rsid w:val="00FB49A6"/>
    <w:rsid w:val="00FB52F5"/>
    <w:rsid w:val="00FB5D46"/>
    <w:rsid w:val="00FC14C8"/>
    <w:rsid w:val="00FC1F40"/>
    <w:rsid w:val="00FC26DA"/>
    <w:rsid w:val="00FC2F08"/>
    <w:rsid w:val="00FC358E"/>
    <w:rsid w:val="00FC4510"/>
    <w:rsid w:val="00FC478B"/>
    <w:rsid w:val="00FC55FD"/>
    <w:rsid w:val="00FC6202"/>
    <w:rsid w:val="00FC6FEC"/>
    <w:rsid w:val="00FD00A9"/>
    <w:rsid w:val="00FD07E7"/>
    <w:rsid w:val="00FD0D04"/>
    <w:rsid w:val="00FD1AEA"/>
    <w:rsid w:val="00FD1B8A"/>
    <w:rsid w:val="00FD1B99"/>
    <w:rsid w:val="00FD3B68"/>
    <w:rsid w:val="00FD423C"/>
    <w:rsid w:val="00FD4B65"/>
    <w:rsid w:val="00FD4CED"/>
    <w:rsid w:val="00FD61F3"/>
    <w:rsid w:val="00FD673D"/>
    <w:rsid w:val="00FD7986"/>
    <w:rsid w:val="00FD7A31"/>
    <w:rsid w:val="00FE0396"/>
    <w:rsid w:val="00FE057C"/>
    <w:rsid w:val="00FE5C55"/>
    <w:rsid w:val="00FE63BE"/>
    <w:rsid w:val="00FE68AA"/>
    <w:rsid w:val="00FE723D"/>
    <w:rsid w:val="00FE74E3"/>
    <w:rsid w:val="00FF025A"/>
    <w:rsid w:val="00FF0DA2"/>
    <w:rsid w:val="00FF263F"/>
    <w:rsid w:val="00FF298E"/>
    <w:rsid w:val="00FF2AA8"/>
    <w:rsid w:val="00FF37B2"/>
    <w:rsid w:val="00FF5193"/>
    <w:rsid w:val="00FF5DB5"/>
    <w:rsid w:val="00FF7481"/>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regrouptable v:ext="edit">
        <o:entry new="1" old="0"/>
        <o:entry new="2"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E1"/>
    <w:pPr>
      <w:spacing w:line="288" w:lineRule="auto"/>
      <w:jc w:val="both"/>
    </w:pPr>
    <w:rPr>
      <w:rFonts w:ascii="SwissReSans Light" w:hAnsi="SwissReSans Light"/>
      <w:sz w:val="18"/>
      <w:szCs w:val="22"/>
      <w:lang w:val="en-GB"/>
    </w:rPr>
  </w:style>
  <w:style w:type="paragraph" w:styleId="Heading1">
    <w:name w:val="heading 1"/>
    <w:basedOn w:val="Normal"/>
    <w:next w:val="Normal"/>
    <w:qFormat/>
    <w:rsid w:val="00AD529D"/>
    <w:pPr>
      <w:keepNext/>
      <w:spacing w:before="240" w:after="60"/>
      <w:outlineLvl w:val="0"/>
    </w:pPr>
    <w:rPr>
      <w:b/>
      <w:sz w:val="32"/>
    </w:rPr>
  </w:style>
  <w:style w:type="paragraph" w:styleId="Heading2">
    <w:name w:val="heading 2"/>
    <w:basedOn w:val="Normal"/>
    <w:next w:val="Normal"/>
    <w:uiPriority w:val="9"/>
    <w:qFormat/>
    <w:rsid w:val="006A67BF"/>
    <w:pPr>
      <w:keepNext/>
      <w:numPr>
        <w:numId w:val="1"/>
      </w:numPr>
      <w:spacing w:before="120"/>
      <w:ind w:left="357" w:hanging="357"/>
      <w:outlineLvl w:val="1"/>
    </w:pPr>
    <w:rPr>
      <w:sz w:val="32"/>
    </w:rPr>
  </w:style>
  <w:style w:type="paragraph" w:styleId="Heading3">
    <w:name w:val="heading 3"/>
    <w:basedOn w:val="Normal"/>
    <w:next w:val="Normal"/>
    <w:link w:val="Heading3Char"/>
    <w:qFormat/>
    <w:rsid w:val="005C0A8E"/>
    <w:pPr>
      <w:numPr>
        <w:ilvl w:val="1"/>
        <w:numId w:val="1"/>
      </w:numPr>
      <w:ind w:left="431" w:hanging="431"/>
      <w:outlineLvl w:val="2"/>
    </w:pPr>
    <w:rPr>
      <w:sz w:val="24"/>
    </w:rPr>
  </w:style>
  <w:style w:type="paragraph" w:styleId="Heading4">
    <w:name w:val="heading 4"/>
    <w:basedOn w:val="Normal"/>
    <w:next w:val="Normal"/>
    <w:qFormat/>
    <w:rsid w:val="007751CA"/>
    <w:pPr>
      <w:keepNext/>
      <w:spacing w:before="240" w:after="60"/>
      <w:outlineLvl w:val="3"/>
    </w:pPr>
    <w:rPr>
      <w:b/>
      <w:bCs/>
      <w:i/>
      <w:iCs/>
      <w:sz w:val="20"/>
      <w:szCs w:val="16"/>
    </w:rPr>
  </w:style>
  <w:style w:type="paragraph" w:styleId="Heading5">
    <w:name w:val="heading 5"/>
    <w:basedOn w:val="Normal"/>
    <w:next w:val="Normal"/>
    <w:qFormat/>
    <w:rsid w:val="00ED5C7A"/>
    <w:pPr>
      <w:spacing w:before="240" w:after="60"/>
      <w:outlineLvl w:val="4"/>
    </w:pPr>
    <w:rPr>
      <w:b/>
    </w:rPr>
  </w:style>
  <w:style w:type="paragraph" w:styleId="Heading6">
    <w:name w:val="heading 6"/>
    <w:basedOn w:val="Normal"/>
    <w:next w:val="Normal"/>
    <w:qFormat/>
    <w:rsid w:val="007409D0"/>
    <w:pPr>
      <w:spacing w:before="240" w:after="60"/>
      <w:outlineLvl w:val="5"/>
    </w:pPr>
  </w:style>
  <w:style w:type="paragraph" w:styleId="Heading7">
    <w:name w:val="heading 7"/>
    <w:basedOn w:val="Normal"/>
    <w:next w:val="Normal"/>
    <w:qFormat/>
    <w:rsid w:val="007409D0"/>
    <w:pPr>
      <w:spacing w:before="240" w:after="60"/>
      <w:outlineLvl w:val="6"/>
    </w:pPr>
    <w:rPr>
      <w:i/>
    </w:rPr>
  </w:style>
  <w:style w:type="paragraph" w:styleId="Heading8">
    <w:name w:val="heading 8"/>
    <w:basedOn w:val="Normal"/>
    <w:next w:val="Normal"/>
    <w:qFormat/>
    <w:rsid w:val="007409D0"/>
    <w:pPr>
      <w:spacing w:before="240" w:after="60"/>
      <w:outlineLvl w:val="7"/>
    </w:pPr>
  </w:style>
  <w:style w:type="paragraph" w:styleId="Heading9">
    <w:name w:val="heading 9"/>
    <w:basedOn w:val="Normal"/>
    <w:next w:val="Normal"/>
    <w:qFormat/>
    <w:rsid w:val="007409D0"/>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FB01E1"/>
    <w:rPr>
      <w:rFonts w:ascii="SwissReSans Light" w:hAnsi="SwissReSans Light"/>
      <w:i/>
      <w:color w:val="948A54" w:themeColor="background2" w:themeShade="80"/>
      <w:sz w:val="18"/>
      <w:u w:val="none"/>
    </w:rPr>
  </w:style>
  <w:style w:type="character" w:styleId="FollowedHyperlink">
    <w:name w:val="FollowedHyperlink"/>
    <w:basedOn w:val="DefaultParagraphFont"/>
    <w:semiHidden/>
    <w:qFormat/>
    <w:rsid w:val="00FB01E1"/>
    <w:rPr>
      <w:rFonts w:ascii="SwissReSans Light" w:hAnsi="SwissReSans Light"/>
      <w:i/>
      <w:color w:val="948A54" w:themeColor="background2" w:themeShade="80"/>
      <w:sz w:val="18"/>
      <w:u w:val="none"/>
    </w:rPr>
  </w:style>
  <w:style w:type="paragraph" w:styleId="DocumentMap">
    <w:name w:val="Document Map"/>
    <w:basedOn w:val="Normal"/>
    <w:semiHidden/>
    <w:rsid w:val="007409D0"/>
    <w:pPr>
      <w:shd w:val="clear" w:color="auto" w:fill="000080"/>
    </w:pPr>
    <w:rPr>
      <w:rFonts w:ascii="Tahoma" w:hAnsi="Tahoma" w:cs="Tahoma"/>
    </w:rPr>
  </w:style>
  <w:style w:type="paragraph" w:styleId="FootnoteText">
    <w:name w:val="footnote text"/>
    <w:basedOn w:val="Normal"/>
    <w:link w:val="FootnoteTextChar"/>
    <w:uiPriority w:val="99"/>
    <w:semiHidden/>
    <w:rsid w:val="00705B98"/>
    <w:rPr>
      <w:szCs w:val="20"/>
    </w:rPr>
  </w:style>
  <w:style w:type="character" w:styleId="FootnoteReference">
    <w:name w:val="footnote reference"/>
    <w:basedOn w:val="DefaultParagraphFont"/>
    <w:semiHidden/>
    <w:rsid w:val="0079228E"/>
    <w:rPr>
      <w:vertAlign w:val="superscript"/>
    </w:rPr>
  </w:style>
  <w:style w:type="paragraph" w:styleId="TOC2">
    <w:name w:val="toc 2"/>
    <w:basedOn w:val="Normal"/>
    <w:next w:val="Normal"/>
    <w:autoRedefine/>
    <w:uiPriority w:val="39"/>
    <w:qFormat/>
    <w:rsid w:val="00860CBA"/>
    <w:pPr>
      <w:spacing w:before="120"/>
      <w:ind w:left="221"/>
    </w:pPr>
  </w:style>
  <w:style w:type="paragraph" w:styleId="TOC3">
    <w:name w:val="toc 3"/>
    <w:basedOn w:val="Normal"/>
    <w:next w:val="Normal"/>
    <w:autoRedefine/>
    <w:uiPriority w:val="39"/>
    <w:qFormat/>
    <w:rsid w:val="003D2E87"/>
    <w:pPr>
      <w:tabs>
        <w:tab w:val="left" w:pos="1100"/>
        <w:tab w:val="right" w:leader="dot" w:pos="8353"/>
      </w:tabs>
      <w:spacing w:before="120" w:after="120"/>
      <w:ind w:left="440"/>
    </w:pPr>
  </w:style>
  <w:style w:type="character" w:styleId="Strong">
    <w:name w:val="Strong"/>
    <w:basedOn w:val="DefaultParagraphFont"/>
    <w:uiPriority w:val="22"/>
    <w:qFormat/>
    <w:rsid w:val="00D72F3C"/>
    <w:rPr>
      <w:b/>
      <w:bCs/>
    </w:rPr>
  </w:style>
  <w:style w:type="paragraph" w:styleId="TOC4">
    <w:name w:val="toc 4"/>
    <w:basedOn w:val="Normal"/>
    <w:next w:val="Normal"/>
    <w:autoRedefine/>
    <w:uiPriority w:val="39"/>
    <w:rsid w:val="002111D9"/>
    <w:pPr>
      <w:ind w:left="660"/>
    </w:pPr>
  </w:style>
  <w:style w:type="paragraph" w:styleId="Caption">
    <w:name w:val="caption"/>
    <w:basedOn w:val="Normal"/>
    <w:next w:val="Normal"/>
    <w:uiPriority w:val="35"/>
    <w:unhideWhenUsed/>
    <w:qFormat/>
    <w:rsid w:val="00A351A3"/>
    <w:pPr>
      <w:spacing w:after="120"/>
      <w:ind w:left="454" w:right="567"/>
      <w:contextualSpacing/>
    </w:pPr>
    <w:rPr>
      <w:bCs/>
      <w:i/>
      <w:szCs w:val="20"/>
    </w:rPr>
  </w:style>
  <w:style w:type="paragraph" w:styleId="ListParagraph">
    <w:name w:val="List Paragraph"/>
    <w:basedOn w:val="Normal"/>
    <w:uiPriority w:val="34"/>
    <w:qFormat/>
    <w:rsid w:val="0086018F"/>
    <w:pPr>
      <w:numPr>
        <w:numId w:val="3"/>
      </w:numPr>
      <w:spacing w:after="240"/>
    </w:pPr>
  </w:style>
  <w:style w:type="paragraph" w:styleId="Header">
    <w:name w:val="header"/>
    <w:basedOn w:val="Normal"/>
    <w:link w:val="HeaderChar"/>
    <w:uiPriority w:val="99"/>
    <w:unhideWhenUsed/>
    <w:rsid w:val="00B4292A"/>
    <w:pPr>
      <w:tabs>
        <w:tab w:val="center" w:pos="4680"/>
        <w:tab w:val="right" w:pos="9360"/>
      </w:tabs>
    </w:pPr>
  </w:style>
  <w:style w:type="character" w:customStyle="1" w:styleId="HeaderChar">
    <w:name w:val="Header Char"/>
    <w:basedOn w:val="DefaultParagraphFont"/>
    <w:link w:val="Header"/>
    <w:uiPriority w:val="99"/>
    <w:rsid w:val="00B4292A"/>
    <w:rPr>
      <w:rFonts w:ascii="SwissReSans" w:hAnsi="SwissReSans"/>
      <w:sz w:val="22"/>
      <w:szCs w:val="22"/>
      <w:lang w:val="en-GB"/>
    </w:rPr>
  </w:style>
  <w:style w:type="paragraph" w:styleId="Footer">
    <w:name w:val="footer"/>
    <w:basedOn w:val="Normal"/>
    <w:link w:val="FooterChar"/>
    <w:uiPriority w:val="99"/>
    <w:unhideWhenUsed/>
    <w:rsid w:val="00B4292A"/>
    <w:pPr>
      <w:tabs>
        <w:tab w:val="center" w:pos="4680"/>
        <w:tab w:val="right" w:pos="9360"/>
      </w:tabs>
    </w:pPr>
  </w:style>
  <w:style w:type="character" w:customStyle="1" w:styleId="FooterChar">
    <w:name w:val="Footer Char"/>
    <w:basedOn w:val="DefaultParagraphFont"/>
    <w:link w:val="Footer"/>
    <w:uiPriority w:val="99"/>
    <w:rsid w:val="00B4292A"/>
    <w:rPr>
      <w:rFonts w:ascii="SwissReSans" w:hAnsi="SwissReSans"/>
      <w:sz w:val="22"/>
      <w:szCs w:val="22"/>
      <w:lang w:val="en-GB"/>
    </w:rPr>
  </w:style>
  <w:style w:type="paragraph" w:styleId="BalloonText">
    <w:name w:val="Balloon Text"/>
    <w:basedOn w:val="Normal"/>
    <w:link w:val="BalloonTextChar"/>
    <w:uiPriority w:val="99"/>
    <w:semiHidden/>
    <w:unhideWhenUsed/>
    <w:rsid w:val="00B4292A"/>
    <w:rPr>
      <w:rFonts w:ascii="Tahoma" w:hAnsi="Tahoma" w:cs="Tahoma"/>
      <w:sz w:val="16"/>
      <w:szCs w:val="16"/>
    </w:rPr>
  </w:style>
  <w:style w:type="character" w:customStyle="1" w:styleId="BalloonTextChar">
    <w:name w:val="Balloon Text Char"/>
    <w:basedOn w:val="DefaultParagraphFont"/>
    <w:link w:val="BalloonText"/>
    <w:uiPriority w:val="99"/>
    <w:semiHidden/>
    <w:rsid w:val="00B4292A"/>
    <w:rPr>
      <w:rFonts w:ascii="Tahoma" w:hAnsi="Tahoma" w:cs="Tahoma"/>
      <w:sz w:val="16"/>
      <w:szCs w:val="16"/>
      <w:lang w:val="en-GB"/>
    </w:rPr>
  </w:style>
  <w:style w:type="table" w:styleId="TableGrid">
    <w:name w:val="Table Grid"/>
    <w:basedOn w:val="TableNormal"/>
    <w:uiPriority w:val="59"/>
    <w:rsid w:val="00B4292A"/>
    <w:rPr>
      <w:rFonts w:ascii="SwissReSans" w:eastAsia="Calibri" w:hAnsi="SwissReSans"/>
      <w:sz w:val="22"/>
      <w:szCs w:val="22"/>
      <w:lang w:val="de-CH"/>
    </w:rPr>
    <w:tblPr>
      <w:tblInd w:w="0" w:type="dxa"/>
      <w:tblCellMar>
        <w:top w:w="0" w:type="dxa"/>
        <w:left w:w="108" w:type="dxa"/>
        <w:bottom w:w="0" w:type="dxa"/>
        <w:right w:w="108" w:type="dxa"/>
      </w:tblCellMar>
    </w:tblPr>
  </w:style>
  <w:style w:type="character" w:styleId="BookTitle">
    <w:name w:val="Book Title"/>
    <w:basedOn w:val="DefaultParagraphFont"/>
    <w:uiPriority w:val="33"/>
    <w:qFormat/>
    <w:rsid w:val="0033459F"/>
    <w:rPr>
      <w:b/>
      <w:bCs/>
      <w:smallCaps/>
      <w:spacing w:val="5"/>
    </w:rPr>
  </w:style>
  <w:style w:type="paragraph" w:styleId="TOC1">
    <w:name w:val="toc 1"/>
    <w:basedOn w:val="Normal"/>
    <w:next w:val="Normal"/>
    <w:autoRedefine/>
    <w:uiPriority w:val="39"/>
    <w:unhideWhenUsed/>
    <w:qFormat/>
    <w:rsid w:val="00860CBA"/>
    <w:pPr>
      <w:tabs>
        <w:tab w:val="right" w:leader="dot" w:pos="8364"/>
      </w:tabs>
      <w:spacing w:before="360" w:after="120"/>
    </w:pPr>
    <w:rPr>
      <w:b/>
      <w:sz w:val="20"/>
    </w:rPr>
  </w:style>
  <w:style w:type="character" w:customStyle="1" w:styleId="mw-headline">
    <w:name w:val="mw-headline"/>
    <w:basedOn w:val="DefaultParagraphFont"/>
    <w:rsid w:val="008D1764"/>
  </w:style>
  <w:style w:type="paragraph" w:styleId="EndnoteText">
    <w:name w:val="endnote text"/>
    <w:basedOn w:val="Normal"/>
    <w:link w:val="EndnoteTextChar"/>
    <w:uiPriority w:val="99"/>
    <w:semiHidden/>
    <w:unhideWhenUsed/>
    <w:rsid w:val="004027E1"/>
    <w:rPr>
      <w:sz w:val="20"/>
      <w:szCs w:val="20"/>
    </w:rPr>
  </w:style>
  <w:style w:type="character" w:customStyle="1" w:styleId="EndnoteTextChar">
    <w:name w:val="Endnote Text Char"/>
    <w:basedOn w:val="DefaultParagraphFont"/>
    <w:link w:val="EndnoteText"/>
    <w:uiPriority w:val="99"/>
    <w:semiHidden/>
    <w:rsid w:val="004027E1"/>
    <w:rPr>
      <w:rFonts w:ascii="SwissReSans Light" w:hAnsi="SwissReSans Light"/>
      <w:lang w:val="en-GB"/>
    </w:rPr>
  </w:style>
  <w:style w:type="character" w:styleId="EndnoteReference">
    <w:name w:val="endnote reference"/>
    <w:basedOn w:val="DefaultParagraphFont"/>
    <w:uiPriority w:val="99"/>
    <w:semiHidden/>
    <w:unhideWhenUsed/>
    <w:rsid w:val="004027E1"/>
    <w:rPr>
      <w:vertAlign w:val="superscript"/>
    </w:rPr>
  </w:style>
  <w:style w:type="paragraph" w:styleId="NormalWeb">
    <w:name w:val="Normal (Web)"/>
    <w:basedOn w:val="Normal"/>
    <w:uiPriority w:val="99"/>
    <w:semiHidden/>
    <w:unhideWhenUsed/>
    <w:rsid w:val="00870ABE"/>
    <w:pPr>
      <w:spacing w:before="100" w:beforeAutospacing="1" w:after="100" w:afterAutospacing="1"/>
    </w:pPr>
    <w:rPr>
      <w:rFonts w:ascii="Times New Roman" w:hAnsi="Times New Roman"/>
      <w:sz w:val="24"/>
      <w:szCs w:val="24"/>
      <w:lang w:val="en-US"/>
    </w:rPr>
  </w:style>
  <w:style w:type="paragraph" w:styleId="Title">
    <w:name w:val="Title"/>
    <w:basedOn w:val="Normal"/>
    <w:next w:val="Normal"/>
    <w:link w:val="TitleChar"/>
    <w:uiPriority w:val="10"/>
    <w:qFormat/>
    <w:rsid w:val="00916B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6BC0"/>
    <w:rPr>
      <w:rFonts w:asciiTheme="majorHAnsi" w:eastAsiaTheme="majorEastAsia" w:hAnsiTheme="majorHAnsi" w:cstheme="majorBidi"/>
      <w:color w:val="17365D" w:themeColor="text2" w:themeShade="BF"/>
      <w:spacing w:val="5"/>
      <w:kern w:val="28"/>
      <w:sz w:val="52"/>
      <w:szCs w:val="52"/>
      <w:lang w:val="en-GB"/>
    </w:rPr>
  </w:style>
  <w:style w:type="character" w:customStyle="1" w:styleId="editsection">
    <w:name w:val="editsection"/>
    <w:basedOn w:val="DefaultParagraphFont"/>
    <w:rsid w:val="000D776A"/>
  </w:style>
  <w:style w:type="character" w:customStyle="1" w:styleId="Heading3Char">
    <w:name w:val="Heading 3 Char"/>
    <w:basedOn w:val="DefaultParagraphFont"/>
    <w:link w:val="Heading3"/>
    <w:uiPriority w:val="9"/>
    <w:rsid w:val="005C0A8E"/>
    <w:rPr>
      <w:rFonts w:ascii="SwissReSans Light" w:hAnsi="SwissReSans Light"/>
      <w:sz w:val="24"/>
      <w:szCs w:val="22"/>
      <w:lang w:val="en-GB"/>
    </w:rPr>
  </w:style>
  <w:style w:type="table" w:customStyle="1" w:styleId="TableGrid1">
    <w:name w:val="Table Grid1"/>
    <w:basedOn w:val="TableNormal"/>
    <w:next w:val="TableGrid"/>
    <w:uiPriority w:val="59"/>
    <w:rsid w:val="00EB6FB4"/>
    <w:rPr>
      <w:rFonts w:ascii="SwissReSans" w:eastAsiaTheme="minorHAnsi" w:hAnsi="SwissReSans"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t">
    <w:name w:val="hit"/>
    <w:basedOn w:val="DefaultParagraphFont"/>
    <w:rsid w:val="00ED5C7A"/>
  </w:style>
  <w:style w:type="paragraph" w:customStyle="1" w:styleId="prepend-1">
    <w:name w:val="prepend-1"/>
    <w:basedOn w:val="Normal"/>
    <w:rsid w:val="006D54CE"/>
    <w:pPr>
      <w:spacing w:before="100" w:beforeAutospacing="1" w:after="100" w:afterAutospacing="1" w:line="240" w:lineRule="auto"/>
      <w:jc w:val="left"/>
    </w:pPr>
    <w:rPr>
      <w:rFonts w:ascii="Times New Roman" w:hAnsi="Times New Roman"/>
      <w:sz w:val="24"/>
      <w:szCs w:val="24"/>
      <w:lang w:val="en-US"/>
    </w:rPr>
  </w:style>
  <w:style w:type="paragraph" w:customStyle="1" w:styleId="StyleCaptionLeft">
    <w:name w:val="Style Caption + Left"/>
    <w:basedOn w:val="Caption"/>
    <w:rsid w:val="006B59F8"/>
    <w:rPr>
      <w:b/>
      <w:iCs/>
    </w:rPr>
  </w:style>
  <w:style w:type="character" w:customStyle="1" w:styleId="title2">
    <w:name w:val="title2"/>
    <w:basedOn w:val="DefaultParagraphFont"/>
    <w:rsid w:val="00B43C9F"/>
    <w:rPr>
      <w:b/>
      <w:bCs/>
      <w:vanish w:val="0"/>
      <w:webHidden w:val="0"/>
      <w:specVanish w:val="0"/>
    </w:rPr>
  </w:style>
  <w:style w:type="paragraph" w:styleId="NoSpacing">
    <w:name w:val="No Spacing"/>
    <w:uiPriority w:val="1"/>
    <w:qFormat/>
    <w:rsid w:val="00FA64AA"/>
    <w:pPr>
      <w:jc w:val="both"/>
    </w:pPr>
    <w:rPr>
      <w:rFonts w:ascii="SwissReSans Light" w:hAnsi="SwissReSans Light"/>
      <w:sz w:val="18"/>
      <w:szCs w:val="22"/>
      <w:lang w:val="en-GB"/>
    </w:rPr>
  </w:style>
  <w:style w:type="character" w:customStyle="1" w:styleId="nowrap1">
    <w:name w:val="nowrap1"/>
    <w:basedOn w:val="DefaultParagraphFont"/>
    <w:rsid w:val="00DB0E83"/>
  </w:style>
  <w:style w:type="character" w:customStyle="1" w:styleId="ipa">
    <w:name w:val="ipa"/>
    <w:basedOn w:val="DefaultParagraphFont"/>
    <w:rsid w:val="00DB0E83"/>
  </w:style>
  <w:style w:type="table" w:styleId="LightShading-Accent1">
    <w:name w:val="Light Shading Accent 1"/>
    <w:basedOn w:val="TableNormal"/>
    <w:uiPriority w:val="60"/>
    <w:rsid w:val="005B6E6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alue-positive">
    <w:name w:val="value-positive"/>
    <w:basedOn w:val="DefaultParagraphFont"/>
    <w:rsid w:val="00825D6A"/>
  </w:style>
  <w:style w:type="character" w:customStyle="1" w:styleId="value-neutral">
    <w:name w:val="value-neutral"/>
    <w:basedOn w:val="DefaultParagraphFont"/>
    <w:rsid w:val="00825D6A"/>
  </w:style>
  <w:style w:type="paragraph" w:styleId="TOCHeading">
    <w:name w:val="TOC Heading"/>
    <w:basedOn w:val="Heading1"/>
    <w:next w:val="Normal"/>
    <w:uiPriority w:val="39"/>
    <w:semiHidden/>
    <w:unhideWhenUsed/>
    <w:qFormat/>
    <w:rsid w:val="00A03594"/>
    <w:pPr>
      <w:keepLines/>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character" w:customStyle="1" w:styleId="FootnoteTextChar">
    <w:name w:val="Footnote Text Char"/>
    <w:basedOn w:val="DefaultParagraphFont"/>
    <w:link w:val="FootnoteText"/>
    <w:uiPriority w:val="99"/>
    <w:semiHidden/>
    <w:rsid w:val="00705B98"/>
    <w:rPr>
      <w:rFonts w:ascii="SwissReSans Light" w:hAnsi="SwissReSans Light"/>
      <w:sz w:val="18"/>
      <w:lang w:val="en-GB"/>
    </w:rPr>
  </w:style>
  <w:style w:type="paragraph" w:customStyle="1" w:styleId="climadacode">
    <w:name w:val="climada_code"/>
    <w:basedOn w:val="Normal"/>
    <w:link w:val="climadacodeChar"/>
    <w:qFormat/>
    <w:rsid w:val="00226BC5"/>
    <w:rPr>
      <w:rFonts w:ascii="Courier New" w:hAnsi="Courier New" w:cs="Courier New"/>
      <w:b/>
      <w:bCs/>
      <w:sz w:val="17"/>
    </w:rPr>
  </w:style>
  <w:style w:type="character" w:customStyle="1" w:styleId="climadacodeChar">
    <w:name w:val="climada_code Char"/>
    <w:basedOn w:val="DefaultParagraphFont"/>
    <w:link w:val="climadacode"/>
    <w:rsid w:val="00226BC5"/>
    <w:rPr>
      <w:rFonts w:ascii="Courier New" w:hAnsi="Courier New" w:cs="Courier New"/>
      <w:b/>
      <w:bCs/>
      <w:sz w:val="17"/>
      <w:szCs w:val="22"/>
      <w:lang w:val="en-GB"/>
    </w:rPr>
  </w:style>
  <w:style w:type="paragraph" w:styleId="TOC6">
    <w:name w:val="toc 6"/>
    <w:basedOn w:val="Normal"/>
    <w:next w:val="Normal"/>
    <w:autoRedefine/>
    <w:uiPriority w:val="39"/>
    <w:semiHidden/>
    <w:unhideWhenUsed/>
    <w:rsid w:val="00860CBA"/>
    <w:pPr>
      <w:spacing w:after="100"/>
      <w:ind w:left="9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001427">
      <w:bodyDiv w:val="1"/>
      <w:marLeft w:val="0"/>
      <w:marRight w:val="0"/>
      <w:marTop w:val="0"/>
      <w:marBottom w:val="0"/>
      <w:divBdr>
        <w:top w:val="none" w:sz="0" w:space="0" w:color="auto"/>
        <w:left w:val="none" w:sz="0" w:space="0" w:color="auto"/>
        <w:bottom w:val="none" w:sz="0" w:space="0" w:color="auto"/>
        <w:right w:val="none" w:sz="0" w:space="0" w:color="auto"/>
      </w:divBdr>
    </w:div>
    <w:div w:id="95446570">
      <w:bodyDiv w:val="1"/>
      <w:marLeft w:val="0"/>
      <w:marRight w:val="0"/>
      <w:marTop w:val="0"/>
      <w:marBottom w:val="0"/>
      <w:divBdr>
        <w:top w:val="none" w:sz="0" w:space="0" w:color="auto"/>
        <w:left w:val="none" w:sz="0" w:space="0" w:color="auto"/>
        <w:bottom w:val="none" w:sz="0" w:space="0" w:color="auto"/>
        <w:right w:val="none" w:sz="0" w:space="0" w:color="auto"/>
      </w:divBdr>
    </w:div>
    <w:div w:id="100883960">
      <w:bodyDiv w:val="1"/>
      <w:marLeft w:val="0"/>
      <w:marRight w:val="0"/>
      <w:marTop w:val="0"/>
      <w:marBottom w:val="0"/>
      <w:divBdr>
        <w:top w:val="none" w:sz="0" w:space="0" w:color="auto"/>
        <w:left w:val="none" w:sz="0" w:space="0" w:color="auto"/>
        <w:bottom w:val="none" w:sz="0" w:space="0" w:color="auto"/>
        <w:right w:val="none" w:sz="0" w:space="0" w:color="auto"/>
      </w:divBdr>
      <w:divsChild>
        <w:div w:id="568272398">
          <w:marLeft w:val="0"/>
          <w:marRight w:val="0"/>
          <w:marTop w:val="0"/>
          <w:marBottom w:val="0"/>
          <w:divBdr>
            <w:top w:val="none" w:sz="0" w:space="0" w:color="auto"/>
            <w:left w:val="none" w:sz="0" w:space="0" w:color="auto"/>
            <w:bottom w:val="none" w:sz="0" w:space="0" w:color="auto"/>
            <w:right w:val="none" w:sz="0" w:space="0" w:color="auto"/>
          </w:divBdr>
        </w:div>
        <w:div w:id="2060393601">
          <w:marLeft w:val="0"/>
          <w:marRight w:val="0"/>
          <w:marTop w:val="0"/>
          <w:marBottom w:val="0"/>
          <w:divBdr>
            <w:top w:val="none" w:sz="0" w:space="0" w:color="auto"/>
            <w:left w:val="none" w:sz="0" w:space="0" w:color="auto"/>
            <w:bottom w:val="none" w:sz="0" w:space="0" w:color="auto"/>
            <w:right w:val="none" w:sz="0" w:space="0" w:color="auto"/>
          </w:divBdr>
        </w:div>
      </w:divsChild>
    </w:div>
    <w:div w:id="113521511">
      <w:bodyDiv w:val="1"/>
      <w:marLeft w:val="0"/>
      <w:marRight w:val="0"/>
      <w:marTop w:val="0"/>
      <w:marBottom w:val="0"/>
      <w:divBdr>
        <w:top w:val="none" w:sz="0" w:space="0" w:color="auto"/>
        <w:left w:val="none" w:sz="0" w:space="0" w:color="auto"/>
        <w:bottom w:val="none" w:sz="0" w:space="0" w:color="auto"/>
        <w:right w:val="none" w:sz="0" w:space="0" w:color="auto"/>
      </w:divBdr>
    </w:div>
    <w:div w:id="123013605">
      <w:bodyDiv w:val="1"/>
      <w:marLeft w:val="0"/>
      <w:marRight w:val="0"/>
      <w:marTop w:val="0"/>
      <w:marBottom w:val="0"/>
      <w:divBdr>
        <w:top w:val="none" w:sz="0" w:space="0" w:color="auto"/>
        <w:left w:val="none" w:sz="0" w:space="0" w:color="auto"/>
        <w:bottom w:val="none" w:sz="0" w:space="0" w:color="auto"/>
        <w:right w:val="none" w:sz="0" w:space="0" w:color="auto"/>
      </w:divBdr>
    </w:div>
    <w:div w:id="144859366">
      <w:bodyDiv w:val="1"/>
      <w:marLeft w:val="0"/>
      <w:marRight w:val="0"/>
      <w:marTop w:val="0"/>
      <w:marBottom w:val="0"/>
      <w:divBdr>
        <w:top w:val="none" w:sz="0" w:space="0" w:color="auto"/>
        <w:left w:val="none" w:sz="0" w:space="0" w:color="auto"/>
        <w:bottom w:val="none" w:sz="0" w:space="0" w:color="auto"/>
        <w:right w:val="none" w:sz="0" w:space="0" w:color="auto"/>
      </w:divBdr>
    </w:div>
    <w:div w:id="145366734">
      <w:bodyDiv w:val="1"/>
      <w:marLeft w:val="0"/>
      <w:marRight w:val="0"/>
      <w:marTop w:val="0"/>
      <w:marBottom w:val="0"/>
      <w:divBdr>
        <w:top w:val="none" w:sz="0" w:space="0" w:color="auto"/>
        <w:left w:val="none" w:sz="0" w:space="0" w:color="auto"/>
        <w:bottom w:val="none" w:sz="0" w:space="0" w:color="auto"/>
        <w:right w:val="none" w:sz="0" w:space="0" w:color="auto"/>
      </w:divBdr>
    </w:div>
    <w:div w:id="163710854">
      <w:bodyDiv w:val="1"/>
      <w:marLeft w:val="0"/>
      <w:marRight w:val="0"/>
      <w:marTop w:val="0"/>
      <w:marBottom w:val="0"/>
      <w:divBdr>
        <w:top w:val="none" w:sz="0" w:space="0" w:color="auto"/>
        <w:left w:val="none" w:sz="0" w:space="0" w:color="auto"/>
        <w:bottom w:val="none" w:sz="0" w:space="0" w:color="auto"/>
        <w:right w:val="none" w:sz="0" w:space="0" w:color="auto"/>
      </w:divBdr>
    </w:div>
    <w:div w:id="164177486">
      <w:bodyDiv w:val="1"/>
      <w:marLeft w:val="0"/>
      <w:marRight w:val="0"/>
      <w:marTop w:val="0"/>
      <w:marBottom w:val="0"/>
      <w:divBdr>
        <w:top w:val="none" w:sz="0" w:space="0" w:color="auto"/>
        <w:left w:val="none" w:sz="0" w:space="0" w:color="auto"/>
        <w:bottom w:val="none" w:sz="0" w:space="0" w:color="auto"/>
        <w:right w:val="none" w:sz="0" w:space="0" w:color="auto"/>
      </w:divBdr>
    </w:div>
    <w:div w:id="204609775">
      <w:bodyDiv w:val="1"/>
      <w:marLeft w:val="0"/>
      <w:marRight w:val="0"/>
      <w:marTop w:val="0"/>
      <w:marBottom w:val="0"/>
      <w:divBdr>
        <w:top w:val="none" w:sz="0" w:space="0" w:color="auto"/>
        <w:left w:val="none" w:sz="0" w:space="0" w:color="auto"/>
        <w:bottom w:val="none" w:sz="0" w:space="0" w:color="auto"/>
        <w:right w:val="none" w:sz="0" w:space="0" w:color="auto"/>
      </w:divBdr>
    </w:div>
    <w:div w:id="307175745">
      <w:bodyDiv w:val="1"/>
      <w:marLeft w:val="0"/>
      <w:marRight w:val="0"/>
      <w:marTop w:val="0"/>
      <w:marBottom w:val="0"/>
      <w:divBdr>
        <w:top w:val="none" w:sz="0" w:space="0" w:color="auto"/>
        <w:left w:val="none" w:sz="0" w:space="0" w:color="auto"/>
        <w:bottom w:val="none" w:sz="0" w:space="0" w:color="auto"/>
        <w:right w:val="none" w:sz="0" w:space="0" w:color="auto"/>
      </w:divBdr>
      <w:divsChild>
        <w:div w:id="726876396">
          <w:marLeft w:val="0"/>
          <w:marRight w:val="0"/>
          <w:marTop w:val="0"/>
          <w:marBottom w:val="0"/>
          <w:divBdr>
            <w:top w:val="none" w:sz="0" w:space="0" w:color="auto"/>
            <w:left w:val="none" w:sz="0" w:space="0" w:color="auto"/>
            <w:bottom w:val="none" w:sz="0" w:space="0" w:color="auto"/>
            <w:right w:val="none" w:sz="0" w:space="0" w:color="auto"/>
          </w:divBdr>
        </w:div>
        <w:div w:id="972443841">
          <w:marLeft w:val="0"/>
          <w:marRight w:val="0"/>
          <w:marTop w:val="0"/>
          <w:marBottom w:val="0"/>
          <w:divBdr>
            <w:top w:val="none" w:sz="0" w:space="0" w:color="auto"/>
            <w:left w:val="none" w:sz="0" w:space="0" w:color="auto"/>
            <w:bottom w:val="none" w:sz="0" w:space="0" w:color="auto"/>
            <w:right w:val="none" w:sz="0" w:space="0" w:color="auto"/>
          </w:divBdr>
        </w:div>
      </w:divsChild>
    </w:div>
    <w:div w:id="311451187">
      <w:bodyDiv w:val="1"/>
      <w:marLeft w:val="0"/>
      <w:marRight w:val="0"/>
      <w:marTop w:val="0"/>
      <w:marBottom w:val="0"/>
      <w:divBdr>
        <w:top w:val="none" w:sz="0" w:space="0" w:color="auto"/>
        <w:left w:val="none" w:sz="0" w:space="0" w:color="auto"/>
        <w:bottom w:val="none" w:sz="0" w:space="0" w:color="auto"/>
        <w:right w:val="none" w:sz="0" w:space="0" w:color="auto"/>
      </w:divBdr>
    </w:div>
    <w:div w:id="345836177">
      <w:bodyDiv w:val="1"/>
      <w:marLeft w:val="0"/>
      <w:marRight w:val="0"/>
      <w:marTop w:val="0"/>
      <w:marBottom w:val="0"/>
      <w:divBdr>
        <w:top w:val="none" w:sz="0" w:space="0" w:color="auto"/>
        <w:left w:val="none" w:sz="0" w:space="0" w:color="auto"/>
        <w:bottom w:val="none" w:sz="0" w:space="0" w:color="auto"/>
        <w:right w:val="none" w:sz="0" w:space="0" w:color="auto"/>
      </w:divBdr>
    </w:div>
    <w:div w:id="356276437">
      <w:bodyDiv w:val="1"/>
      <w:marLeft w:val="0"/>
      <w:marRight w:val="0"/>
      <w:marTop w:val="0"/>
      <w:marBottom w:val="0"/>
      <w:divBdr>
        <w:top w:val="none" w:sz="0" w:space="0" w:color="auto"/>
        <w:left w:val="none" w:sz="0" w:space="0" w:color="auto"/>
        <w:bottom w:val="none" w:sz="0" w:space="0" w:color="auto"/>
        <w:right w:val="none" w:sz="0" w:space="0" w:color="auto"/>
      </w:divBdr>
      <w:divsChild>
        <w:div w:id="2131633031">
          <w:marLeft w:val="0"/>
          <w:marRight w:val="0"/>
          <w:marTop w:val="0"/>
          <w:marBottom w:val="0"/>
          <w:divBdr>
            <w:top w:val="none" w:sz="0" w:space="0" w:color="auto"/>
            <w:left w:val="none" w:sz="0" w:space="0" w:color="auto"/>
            <w:bottom w:val="none" w:sz="0" w:space="0" w:color="auto"/>
            <w:right w:val="none" w:sz="0" w:space="0" w:color="auto"/>
          </w:divBdr>
          <w:divsChild>
            <w:div w:id="301664660">
              <w:marLeft w:val="0"/>
              <w:marRight w:val="0"/>
              <w:marTop w:val="0"/>
              <w:marBottom w:val="0"/>
              <w:divBdr>
                <w:top w:val="none" w:sz="0" w:space="0" w:color="auto"/>
                <w:left w:val="none" w:sz="0" w:space="0" w:color="auto"/>
                <w:bottom w:val="none" w:sz="0" w:space="0" w:color="auto"/>
                <w:right w:val="none" w:sz="0" w:space="0" w:color="auto"/>
              </w:divBdr>
              <w:divsChild>
                <w:div w:id="10086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97995">
      <w:bodyDiv w:val="1"/>
      <w:marLeft w:val="0"/>
      <w:marRight w:val="0"/>
      <w:marTop w:val="0"/>
      <w:marBottom w:val="0"/>
      <w:divBdr>
        <w:top w:val="none" w:sz="0" w:space="0" w:color="auto"/>
        <w:left w:val="none" w:sz="0" w:space="0" w:color="auto"/>
        <w:bottom w:val="none" w:sz="0" w:space="0" w:color="auto"/>
        <w:right w:val="none" w:sz="0" w:space="0" w:color="auto"/>
      </w:divBdr>
    </w:div>
    <w:div w:id="388043518">
      <w:bodyDiv w:val="1"/>
      <w:marLeft w:val="0"/>
      <w:marRight w:val="0"/>
      <w:marTop w:val="0"/>
      <w:marBottom w:val="0"/>
      <w:divBdr>
        <w:top w:val="none" w:sz="0" w:space="0" w:color="auto"/>
        <w:left w:val="none" w:sz="0" w:space="0" w:color="auto"/>
        <w:bottom w:val="none" w:sz="0" w:space="0" w:color="auto"/>
        <w:right w:val="none" w:sz="0" w:space="0" w:color="auto"/>
      </w:divBdr>
    </w:div>
    <w:div w:id="427770348">
      <w:bodyDiv w:val="1"/>
      <w:marLeft w:val="0"/>
      <w:marRight w:val="0"/>
      <w:marTop w:val="0"/>
      <w:marBottom w:val="0"/>
      <w:divBdr>
        <w:top w:val="none" w:sz="0" w:space="0" w:color="auto"/>
        <w:left w:val="none" w:sz="0" w:space="0" w:color="auto"/>
        <w:bottom w:val="none" w:sz="0" w:space="0" w:color="auto"/>
        <w:right w:val="none" w:sz="0" w:space="0" w:color="auto"/>
      </w:divBdr>
    </w:div>
    <w:div w:id="439376210">
      <w:bodyDiv w:val="1"/>
      <w:marLeft w:val="0"/>
      <w:marRight w:val="0"/>
      <w:marTop w:val="0"/>
      <w:marBottom w:val="0"/>
      <w:divBdr>
        <w:top w:val="none" w:sz="0" w:space="0" w:color="auto"/>
        <w:left w:val="none" w:sz="0" w:space="0" w:color="auto"/>
        <w:bottom w:val="none" w:sz="0" w:space="0" w:color="auto"/>
        <w:right w:val="none" w:sz="0" w:space="0" w:color="auto"/>
      </w:divBdr>
      <w:divsChild>
        <w:div w:id="1606646183">
          <w:marLeft w:val="0"/>
          <w:marRight w:val="0"/>
          <w:marTop w:val="100"/>
          <w:marBottom w:val="100"/>
          <w:divBdr>
            <w:top w:val="none" w:sz="0" w:space="0" w:color="auto"/>
            <w:left w:val="none" w:sz="0" w:space="0" w:color="auto"/>
            <w:bottom w:val="none" w:sz="0" w:space="0" w:color="auto"/>
            <w:right w:val="none" w:sz="0" w:space="0" w:color="auto"/>
          </w:divBdr>
          <w:divsChild>
            <w:div w:id="799417402">
              <w:marLeft w:val="173"/>
              <w:marRight w:val="115"/>
              <w:marTop w:val="0"/>
              <w:marBottom w:val="0"/>
              <w:divBdr>
                <w:top w:val="none" w:sz="0" w:space="0" w:color="auto"/>
                <w:left w:val="none" w:sz="0" w:space="0" w:color="auto"/>
                <w:bottom w:val="none" w:sz="0" w:space="0" w:color="auto"/>
                <w:right w:val="none" w:sz="0" w:space="0" w:color="auto"/>
              </w:divBdr>
              <w:divsChild>
                <w:div w:id="2116703678">
                  <w:marLeft w:val="0"/>
                  <w:marRight w:val="0"/>
                  <w:marTop w:val="0"/>
                  <w:marBottom w:val="0"/>
                  <w:divBdr>
                    <w:top w:val="none" w:sz="0" w:space="0" w:color="auto"/>
                    <w:left w:val="none" w:sz="0" w:space="0" w:color="auto"/>
                    <w:bottom w:val="none" w:sz="0" w:space="0" w:color="auto"/>
                    <w:right w:val="none" w:sz="0" w:space="0" w:color="auto"/>
                  </w:divBdr>
                </w:div>
                <w:div w:id="118962401">
                  <w:marLeft w:val="0"/>
                  <w:marRight w:val="0"/>
                  <w:marTop w:val="0"/>
                  <w:marBottom w:val="0"/>
                  <w:divBdr>
                    <w:top w:val="none" w:sz="0" w:space="0" w:color="auto"/>
                    <w:left w:val="none" w:sz="0" w:space="0" w:color="auto"/>
                    <w:bottom w:val="none" w:sz="0" w:space="0" w:color="auto"/>
                    <w:right w:val="none" w:sz="0" w:space="0" w:color="auto"/>
                  </w:divBdr>
                  <w:divsChild>
                    <w:div w:id="81317634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 w:id="441073758">
      <w:bodyDiv w:val="1"/>
      <w:marLeft w:val="0"/>
      <w:marRight w:val="0"/>
      <w:marTop w:val="0"/>
      <w:marBottom w:val="0"/>
      <w:divBdr>
        <w:top w:val="none" w:sz="0" w:space="0" w:color="auto"/>
        <w:left w:val="none" w:sz="0" w:space="0" w:color="auto"/>
        <w:bottom w:val="none" w:sz="0" w:space="0" w:color="auto"/>
        <w:right w:val="none" w:sz="0" w:space="0" w:color="auto"/>
      </w:divBdr>
    </w:div>
    <w:div w:id="489296148">
      <w:bodyDiv w:val="1"/>
      <w:marLeft w:val="0"/>
      <w:marRight w:val="0"/>
      <w:marTop w:val="0"/>
      <w:marBottom w:val="0"/>
      <w:divBdr>
        <w:top w:val="none" w:sz="0" w:space="0" w:color="auto"/>
        <w:left w:val="none" w:sz="0" w:space="0" w:color="auto"/>
        <w:bottom w:val="none" w:sz="0" w:space="0" w:color="auto"/>
        <w:right w:val="none" w:sz="0" w:space="0" w:color="auto"/>
      </w:divBdr>
    </w:div>
    <w:div w:id="495341737">
      <w:bodyDiv w:val="1"/>
      <w:marLeft w:val="0"/>
      <w:marRight w:val="0"/>
      <w:marTop w:val="0"/>
      <w:marBottom w:val="0"/>
      <w:divBdr>
        <w:top w:val="none" w:sz="0" w:space="0" w:color="auto"/>
        <w:left w:val="none" w:sz="0" w:space="0" w:color="auto"/>
        <w:bottom w:val="none" w:sz="0" w:space="0" w:color="auto"/>
        <w:right w:val="none" w:sz="0" w:space="0" w:color="auto"/>
      </w:divBdr>
    </w:div>
    <w:div w:id="535194288">
      <w:bodyDiv w:val="1"/>
      <w:marLeft w:val="0"/>
      <w:marRight w:val="0"/>
      <w:marTop w:val="0"/>
      <w:marBottom w:val="0"/>
      <w:divBdr>
        <w:top w:val="none" w:sz="0" w:space="0" w:color="auto"/>
        <w:left w:val="none" w:sz="0" w:space="0" w:color="auto"/>
        <w:bottom w:val="none" w:sz="0" w:space="0" w:color="auto"/>
        <w:right w:val="none" w:sz="0" w:space="0" w:color="auto"/>
      </w:divBdr>
    </w:div>
    <w:div w:id="542791497">
      <w:bodyDiv w:val="1"/>
      <w:marLeft w:val="0"/>
      <w:marRight w:val="0"/>
      <w:marTop w:val="0"/>
      <w:marBottom w:val="0"/>
      <w:divBdr>
        <w:top w:val="none" w:sz="0" w:space="0" w:color="auto"/>
        <w:left w:val="none" w:sz="0" w:space="0" w:color="auto"/>
        <w:bottom w:val="none" w:sz="0" w:space="0" w:color="auto"/>
        <w:right w:val="none" w:sz="0" w:space="0" w:color="auto"/>
      </w:divBdr>
      <w:divsChild>
        <w:div w:id="470833826">
          <w:marLeft w:val="0"/>
          <w:marRight w:val="0"/>
          <w:marTop w:val="0"/>
          <w:marBottom w:val="0"/>
          <w:divBdr>
            <w:top w:val="none" w:sz="0" w:space="0" w:color="auto"/>
            <w:left w:val="none" w:sz="0" w:space="0" w:color="auto"/>
            <w:bottom w:val="none" w:sz="0" w:space="0" w:color="auto"/>
            <w:right w:val="none" w:sz="0" w:space="0" w:color="auto"/>
          </w:divBdr>
        </w:div>
      </w:divsChild>
    </w:div>
    <w:div w:id="554435661">
      <w:bodyDiv w:val="1"/>
      <w:marLeft w:val="0"/>
      <w:marRight w:val="0"/>
      <w:marTop w:val="0"/>
      <w:marBottom w:val="0"/>
      <w:divBdr>
        <w:top w:val="none" w:sz="0" w:space="0" w:color="auto"/>
        <w:left w:val="none" w:sz="0" w:space="0" w:color="auto"/>
        <w:bottom w:val="none" w:sz="0" w:space="0" w:color="auto"/>
        <w:right w:val="none" w:sz="0" w:space="0" w:color="auto"/>
      </w:divBdr>
    </w:div>
    <w:div w:id="560873118">
      <w:bodyDiv w:val="1"/>
      <w:marLeft w:val="0"/>
      <w:marRight w:val="0"/>
      <w:marTop w:val="0"/>
      <w:marBottom w:val="0"/>
      <w:divBdr>
        <w:top w:val="none" w:sz="0" w:space="0" w:color="auto"/>
        <w:left w:val="none" w:sz="0" w:space="0" w:color="auto"/>
        <w:bottom w:val="none" w:sz="0" w:space="0" w:color="auto"/>
        <w:right w:val="none" w:sz="0" w:space="0" w:color="auto"/>
      </w:divBdr>
    </w:div>
    <w:div w:id="565651745">
      <w:bodyDiv w:val="1"/>
      <w:marLeft w:val="0"/>
      <w:marRight w:val="0"/>
      <w:marTop w:val="0"/>
      <w:marBottom w:val="0"/>
      <w:divBdr>
        <w:top w:val="none" w:sz="0" w:space="0" w:color="auto"/>
        <w:left w:val="none" w:sz="0" w:space="0" w:color="auto"/>
        <w:bottom w:val="none" w:sz="0" w:space="0" w:color="auto"/>
        <w:right w:val="none" w:sz="0" w:space="0" w:color="auto"/>
      </w:divBdr>
    </w:div>
    <w:div w:id="570115144">
      <w:bodyDiv w:val="1"/>
      <w:marLeft w:val="0"/>
      <w:marRight w:val="0"/>
      <w:marTop w:val="0"/>
      <w:marBottom w:val="0"/>
      <w:divBdr>
        <w:top w:val="none" w:sz="0" w:space="0" w:color="auto"/>
        <w:left w:val="none" w:sz="0" w:space="0" w:color="auto"/>
        <w:bottom w:val="none" w:sz="0" w:space="0" w:color="auto"/>
        <w:right w:val="none" w:sz="0" w:space="0" w:color="auto"/>
      </w:divBdr>
    </w:div>
    <w:div w:id="597564476">
      <w:bodyDiv w:val="1"/>
      <w:marLeft w:val="0"/>
      <w:marRight w:val="0"/>
      <w:marTop w:val="0"/>
      <w:marBottom w:val="0"/>
      <w:divBdr>
        <w:top w:val="none" w:sz="0" w:space="0" w:color="auto"/>
        <w:left w:val="none" w:sz="0" w:space="0" w:color="auto"/>
        <w:bottom w:val="none" w:sz="0" w:space="0" w:color="auto"/>
        <w:right w:val="none" w:sz="0" w:space="0" w:color="auto"/>
      </w:divBdr>
    </w:div>
    <w:div w:id="610013188">
      <w:bodyDiv w:val="1"/>
      <w:marLeft w:val="0"/>
      <w:marRight w:val="0"/>
      <w:marTop w:val="0"/>
      <w:marBottom w:val="0"/>
      <w:divBdr>
        <w:top w:val="none" w:sz="0" w:space="0" w:color="auto"/>
        <w:left w:val="none" w:sz="0" w:space="0" w:color="auto"/>
        <w:bottom w:val="none" w:sz="0" w:space="0" w:color="auto"/>
        <w:right w:val="none" w:sz="0" w:space="0" w:color="auto"/>
      </w:divBdr>
    </w:div>
    <w:div w:id="610085688">
      <w:bodyDiv w:val="1"/>
      <w:marLeft w:val="0"/>
      <w:marRight w:val="0"/>
      <w:marTop w:val="0"/>
      <w:marBottom w:val="0"/>
      <w:divBdr>
        <w:top w:val="none" w:sz="0" w:space="0" w:color="auto"/>
        <w:left w:val="none" w:sz="0" w:space="0" w:color="auto"/>
        <w:bottom w:val="none" w:sz="0" w:space="0" w:color="auto"/>
        <w:right w:val="none" w:sz="0" w:space="0" w:color="auto"/>
      </w:divBdr>
    </w:div>
    <w:div w:id="636449978">
      <w:bodyDiv w:val="1"/>
      <w:marLeft w:val="0"/>
      <w:marRight w:val="0"/>
      <w:marTop w:val="0"/>
      <w:marBottom w:val="0"/>
      <w:divBdr>
        <w:top w:val="none" w:sz="0" w:space="0" w:color="auto"/>
        <w:left w:val="none" w:sz="0" w:space="0" w:color="auto"/>
        <w:bottom w:val="none" w:sz="0" w:space="0" w:color="auto"/>
        <w:right w:val="none" w:sz="0" w:space="0" w:color="auto"/>
      </w:divBdr>
    </w:div>
    <w:div w:id="643505995">
      <w:bodyDiv w:val="1"/>
      <w:marLeft w:val="0"/>
      <w:marRight w:val="0"/>
      <w:marTop w:val="0"/>
      <w:marBottom w:val="0"/>
      <w:divBdr>
        <w:top w:val="none" w:sz="0" w:space="0" w:color="auto"/>
        <w:left w:val="none" w:sz="0" w:space="0" w:color="auto"/>
        <w:bottom w:val="none" w:sz="0" w:space="0" w:color="auto"/>
        <w:right w:val="none" w:sz="0" w:space="0" w:color="auto"/>
      </w:divBdr>
    </w:div>
    <w:div w:id="663512647">
      <w:bodyDiv w:val="1"/>
      <w:marLeft w:val="0"/>
      <w:marRight w:val="0"/>
      <w:marTop w:val="0"/>
      <w:marBottom w:val="0"/>
      <w:divBdr>
        <w:top w:val="none" w:sz="0" w:space="0" w:color="auto"/>
        <w:left w:val="none" w:sz="0" w:space="0" w:color="auto"/>
        <w:bottom w:val="none" w:sz="0" w:space="0" w:color="auto"/>
        <w:right w:val="none" w:sz="0" w:space="0" w:color="auto"/>
      </w:divBdr>
    </w:div>
    <w:div w:id="690498386">
      <w:bodyDiv w:val="1"/>
      <w:marLeft w:val="0"/>
      <w:marRight w:val="0"/>
      <w:marTop w:val="0"/>
      <w:marBottom w:val="0"/>
      <w:divBdr>
        <w:top w:val="none" w:sz="0" w:space="0" w:color="auto"/>
        <w:left w:val="none" w:sz="0" w:space="0" w:color="auto"/>
        <w:bottom w:val="none" w:sz="0" w:space="0" w:color="auto"/>
        <w:right w:val="none" w:sz="0" w:space="0" w:color="auto"/>
      </w:divBdr>
    </w:div>
    <w:div w:id="711466934">
      <w:bodyDiv w:val="1"/>
      <w:marLeft w:val="0"/>
      <w:marRight w:val="0"/>
      <w:marTop w:val="0"/>
      <w:marBottom w:val="0"/>
      <w:divBdr>
        <w:top w:val="none" w:sz="0" w:space="0" w:color="auto"/>
        <w:left w:val="none" w:sz="0" w:space="0" w:color="auto"/>
        <w:bottom w:val="none" w:sz="0" w:space="0" w:color="auto"/>
        <w:right w:val="none" w:sz="0" w:space="0" w:color="auto"/>
      </w:divBdr>
    </w:div>
    <w:div w:id="789519109">
      <w:bodyDiv w:val="1"/>
      <w:marLeft w:val="0"/>
      <w:marRight w:val="0"/>
      <w:marTop w:val="0"/>
      <w:marBottom w:val="0"/>
      <w:divBdr>
        <w:top w:val="none" w:sz="0" w:space="0" w:color="auto"/>
        <w:left w:val="none" w:sz="0" w:space="0" w:color="auto"/>
        <w:bottom w:val="none" w:sz="0" w:space="0" w:color="auto"/>
        <w:right w:val="none" w:sz="0" w:space="0" w:color="auto"/>
      </w:divBdr>
    </w:div>
    <w:div w:id="791021721">
      <w:bodyDiv w:val="1"/>
      <w:marLeft w:val="0"/>
      <w:marRight w:val="0"/>
      <w:marTop w:val="0"/>
      <w:marBottom w:val="0"/>
      <w:divBdr>
        <w:top w:val="none" w:sz="0" w:space="0" w:color="auto"/>
        <w:left w:val="none" w:sz="0" w:space="0" w:color="auto"/>
        <w:bottom w:val="none" w:sz="0" w:space="0" w:color="auto"/>
        <w:right w:val="none" w:sz="0" w:space="0" w:color="auto"/>
      </w:divBdr>
    </w:div>
    <w:div w:id="800000576">
      <w:bodyDiv w:val="1"/>
      <w:marLeft w:val="0"/>
      <w:marRight w:val="0"/>
      <w:marTop w:val="0"/>
      <w:marBottom w:val="0"/>
      <w:divBdr>
        <w:top w:val="none" w:sz="0" w:space="0" w:color="auto"/>
        <w:left w:val="none" w:sz="0" w:space="0" w:color="auto"/>
        <w:bottom w:val="none" w:sz="0" w:space="0" w:color="auto"/>
        <w:right w:val="none" w:sz="0" w:space="0" w:color="auto"/>
      </w:divBdr>
    </w:div>
    <w:div w:id="841355535">
      <w:bodyDiv w:val="1"/>
      <w:marLeft w:val="0"/>
      <w:marRight w:val="0"/>
      <w:marTop w:val="0"/>
      <w:marBottom w:val="0"/>
      <w:divBdr>
        <w:top w:val="none" w:sz="0" w:space="0" w:color="auto"/>
        <w:left w:val="none" w:sz="0" w:space="0" w:color="auto"/>
        <w:bottom w:val="none" w:sz="0" w:space="0" w:color="auto"/>
        <w:right w:val="none" w:sz="0" w:space="0" w:color="auto"/>
      </w:divBdr>
      <w:divsChild>
        <w:div w:id="871528451">
          <w:marLeft w:val="0"/>
          <w:marRight w:val="0"/>
          <w:marTop w:val="0"/>
          <w:marBottom w:val="0"/>
          <w:divBdr>
            <w:top w:val="none" w:sz="0" w:space="0" w:color="auto"/>
            <w:left w:val="none" w:sz="0" w:space="0" w:color="auto"/>
            <w:bottom w:val="none" w:sz="0" w:space="0" w:color="auto"/>
            <w:right w:val="none" w:sz="0" w:space="0" w:color="auto"/>
          </w:divBdr>
        </w:div>
        <w:div w:id="625546900">
          <w:marLeft w:val="0"/>
          <w:marRight w:val="0"/>
          <w:marTop w:val="0"/>
          <w:marBottom w:val="0"/>
          <w:divBdr>
            <w:top w:val="none" w:sz="0" w:space="0" w:color="auto"/>
            <w:left w:val="none" w:sz="0" w:space="0" w:color="auto"/>
            <w:bottom w:val="none" w:sz="0" w:space="0" w:color="auto"/>
            <w:right w:val="none" w:sz="0" w:space="0" w:color="auto"/>
          </w:divBdr>
        </w:div>
        <w:div w:id="986014137">
          <w:marLeft w:val="0"/>
          <w:marRight w:val="0"/>
          <w:marTop w:val="0"/>
          <w:marBottom w:val="0"/>
          <w:divBdr>
            <w:top w:val="none" w:sz="0" w:space="0" w:color="auto"/>
            <w:left w:val="none" w:sz="0" w:space="0" w:color="auto"/>
            <w:bottom w:val="none" w:sz="0" w:space="0" w:color="auto"/>
            <w:right w:val="none" w:sz="0" w:space="0" w:color="auto"/>
          </w:divBdr>
        </w:div>
        <w:div w:id="185368062">
          <w:marLeft w:val="0"/>
          <w:marRight w:val="0"/>
          <w:marTop w:val="0"/>
          <w:marBottom w:val="0"/>
          <w:divBdr>
            <w:top w:val="none" w:sz="0" w:space="0" w:color="auto"/>
            <w:left w:val="none" w:sz="0" w:space="0" w:color="auto"/>
            <w:bottom w:val="none" w:sz="0" w:space="0" w:color="auto"/>
            <w:right w:val="none" w:sz="0" w:space="0" w:color="auto"/>
          </w:divBdr>
        </w:div>
        <w:div w:id="347029371">
          <w:marLeft w:val="0"/>
          <w:marRight w:val="0"/>
          <w:marTop w:val="0"/>
          <w:marBottom w:val="0"/>
          <w:divBdr>
            <w:top w:val="none" w:sz="0" w:space="0" w:color="auto"/>
            <w:left w:val="none" w:sz="0" w:space="0" w:color="auto"/>
            <w:bottom w:val="none" w:sz="0" w:space="0" w:color="auto"/>
            <w:right w:val="none" w:sz="0" w:space="0" w:color="auto"/>
          </w:divBdr>
        </w:div>
        <w:div w:id="1790854436">
          <w:marLeft w:val="0"/>
          <w:marRight w:val="0"/>
          <w:marTop w:val="0"/>
          <w:marBottom w:val="0"/>
          <w:divBdr>
            <w:top w:val="none" w:sz="0" w:space="0" w:color="auto"/>
            <w:left w:val="none" w:sz="0" w:space="0" w:color="auto"/>
            <w:bottom w:val="none" w:sz="0" w:space="0" w:color="auto"/>
            <w:right w:val="none" w:sz="0" w:space="0" w:color="auto"/>
          </w:divBdr>
        </w:div>
        <w:div w:id="530538389">
          <w:marLeft w:val="0"/>
          <w:marRight w:val="0"/>
          <w:marTop w:val="0"/>
          <w:marBottom w:val="0"/>
          <w:divBdr>
            <w:top w:val="none" w:sz="0" w:space="0" w:color="auto"/>
            <w:left w:val="none" w:sz="0" w:space="0" w:color="auto"/>
            <w:bottom w:val="none" w:sz="0" w:space="0" w:color="auto"/>
            <w:right w:val="none" w:sz="0" w:space="0" w:color="auto"/>
          </w:divBdr>
        </w:div>
        <w:div w:id="80881032">
          <w:marLeft w:val="0"/>
          <w:marRight w:val="0"/>
          <w:marTop w:val="0"/>
          <w:marBottom w:val="0"/>
          <w:divBdr>
            <w:top w:val="none" w:sz="0" w:space="0" w:color="auto"/>
            <w:left w:val="none" w:sz="0" w:space="0" w:color="auto"/>
            <w:bottom w:val="none" w:sz="0" w:space="0" w:color="auto"/>
            <w:right w:val="none" w:sz="0" w:space="0" w:color="auto"/>
          </w:divBdr>
        </w:div>
        <w:div w:id="1791170981">
          <w:marLeft w:val="0"/>
          <w:marRight w:val="0"/>
          <w:marTop w:val="0"/>
          <w:marBottom w:val="0"/>
          <w:divBdr>
            <w:top w:val="none" w:sz="0" w:space="0" w:color="auto"/>
            <w:left w:val="none" w:sz="0" w:space="0" w:color="auto"/>
            <w:bottom w:val="none" w:sz="0" w:space="0" w:color="auto"/>
            <w:right w:val="none" w:sz="0" w:space="0" w:color="auto"/>
          </w:divBdr>
        </w:div>
        <w:div w:id="1376854816">
          <w:marLeft w:val="0"/>
          <w:marRight w:val="0"/>
          <w:marTop w:val="0"/>
          <w:marBottom w:val="0"/>
          <w:divBdr>
            <w:top w:val="none" w:sz="0" w:space="0" w:color="auto"/>
            <w:left w:val="none" w:sz="0" w:space="0" w:color="auto"/>
            <w:bottom w:val="none" w:sz="0" w:space="0" w:color="auto"/>
            <w:right w:val="none" w:sz="0" w:space="0" w:color="auto"/>
          </w:divBdr>
        </w:div>
        <w:div w:id="233513414">
          <w:marLeft w:val="0"/>
          <w:marRight w:val="0"/>
          <w:marTop w:val="0"/>
          <w:marBottom w:val="0"/>
          <w:divBdr>
            <w:top w:val="none" w:sz="0" w:space="0" w:color="auto"/>
            <w:left w:val="none" w:sz="0" w:space="0" w:color="auto"/>
            <w:bottom w:val="none" w:sz="0" w:space="0" w:color="auto"/>
            <w:right w:val="none" w:sz="0" w:space="0" w:color="auto"/>
          </w:divBdr>
        </w:div>
        <w:div w:id="833110489">
          <w:marLeft w:val="0"/>
          <w:marRight w:val="0"/>
          <w:marTop w:val="0"/>
          <w:marBottom w:val="0"/>
          <w:divBdr>
            <w:top w:val="none" w:sz="0" w:space="0" w:color="auto"/>
            <w:left w:val="none" w:sz="0" w:space="0" w:color="auto"/>
            <w:bottom w:val="none" w:sz="0" w:space="0" w:color="auto"/>
            <w:right w:val="none" w:sz="0" w:space="0" w:color="auto"/>
          </w:divBdr>
        </w:div>
        <w:div w:id="1177692728">
          <w:marLeft w:val="0"/>
          <w:marRight w:val="0"/>
          <w:marTop w:val="0"/>
          <w:marBottom w:val="0"/>
          <w:divBdr>
            <w:top w:val="none" w:sz="0" w:space="0" w:color="auto"/>
            <w:left w:val="none" w:sz="0" w:space="0" w:color="auto"/>
            <w:bottom w:val="none" w:sz="0" w:space="0" w:color="auto"/>
            <w:right w:val="none" w:sz="0" w:space="0" w:color="auto"/>
          </w:divBdr>
        </w:div>
        <w:div w:id="1106852622">
          <w:marLeft w:val="0"/>
          <w:marRight w:val="0"/>
          <w:marTop w:val="0"/>
          <w:marBottom w:val="0"/>
          <w:divBdr>
            <w:top w:val="none" w:sz="0" w:space="0" w:color="auto"/>
            <w:left w:val="none" w:sz="0" w:space="0" w:color="auto"/>
            <w:bottom w:val="none" w:sz="0" w:space="0" w:color="auto"/>
            <w:right w:val="none" w:sz="0" w:space="0" w:color="auto"/>
          </w:divBdr>
        </w:div>
      </w:divsChild>
    </w:div>
    <w:div w:id="868030505">
      <w:bodyDiv w:val="1"/>
      <w:marLeft w:val="0"/>
      <w:marRight w:val="0"/>
      <w:marTop w:val="0"/>
      <w:marBottom w:val="0"/>
      <w:divBdr>
        <w:top w:val="none" w:sz="0" w:space="0" w:color="auto"/>
        <w:left w:val="none" w:sz="0" w:space="0" w:color="auto"/>
        <w:bottom w:val="none" w:sz="0" w:space="0" w:color="auto"/>
        <w:right w:val="none" w:sz="0" w:space="0" w:color="auto"/>
      </w:divBdr>
    </w:div>
    <w:div w:id="870457883">
      <w:bodyDiv w:val="1"/>
      <w:marLeft w:val="0"/>
      <w:marRight w:val="0"/>
      <w:marTop w:val="0"/>
      <w:marBottom w:val="0"/>
      <w:divBdr>
        <w:top w:val="none" w:sz="0" w:space="0" w:color="auto"/>
        <w:left w:val="none" w:sz="0" w:space="0" w:color="auto"/>
        <w:bottom w:val="none" w:sz="0" w:space="0" w:color="auto"/>
        <w:right w:val="none" w:sz="0" w:space="0" w:color="auto"/>
      </w:divBdr>
      <w:divsChild>
        <w:div w:id="1626545055">
          <w:marLeft w:val="0"/>
          <w:marRight w:val="0"/>
          <w:marTop w:val="0"/>
          <w:marBottom w:val="0"/>
          <w:divBdr>
            <w:top w:val="none" w:sz="0" w:space="0" w:color="auto"/>
            <w:left w:val="none" w:sz="0" w:space="0" w:color="auto"/>
            <w:bottom w:val="none" w:sz="0" w:space="0" w:color="auto"/>
            <w:right w:val="none" w:sz="0" w:space="0" w:color="auto"/>
          </w:divBdr>
        </w:div>
        <w:div w:id="1152335883">
          <w:marLeft w:val="0"/>
          <w:marRight w:val="0"/>
          <w:marTop w:val="0"/>
          <w:marBottom w:val="0"/>
          <w:divBdr>
            <w:top w:val="none" w:sz="0" w:space="0" w:color="auto"/>
            <w:left w:val="none" w:sz="0" w:space="0" w:color="auto"/>
            <w:bottom w:val="none" w:sz="0" w:space="0" w:color="auto"/>
            <w:right w:val="none" w:sz="0" w:space="0" w:color="auto"/>
          </w:divBdr>
        </w:div>
        <w:div w:id="319235566">
          <w:marLeft w:val="0"/>
          <w:marRight w:val="0"/>
          <w:marTop w:val="0"/>
          <w:marBottom w:val="0"/>
          <w:divBdr>
            <w:top w:val="none" w:sz="0" w:space="0" w:color="auto"/>
            <w:left w:val="none" w:sz="0" w:space="0" w:color="auto"/>
            <w:bottom w:val="none" w:sz="0" w:space="0" w:color="auto"/>
            <w:right w:val="none" w:sz="0" w:space="0" w:color="auto"/>
          </w:divBdr>
        </w:div>
      </w:divsChild>
    </w:div>
    <w:div w:id="873081452">
      <w:bodyDiv w:val="1"/>
      <w:marLeft w:val="0"/>
      <w:marRight w:val="0"/>
      <w:marTop w:val="0"/>
      <w:marBottom w:val="0"/>
      <w:divBdr>
        <w:top w:val="none" w:sz="0" w:space="0" w:color="auto"/>
        <w:left w:val="none" w:sz="0" w:space="0" w:color="auto"/>
        <w:bottom w:val="none" w:sz="0" w:space="0" w:color="auto"/>
        <w:right w:val="none" w:sz="0" w:space="0" w:color="auto"/>
      </w:divBdr>
      <w:divsChild>
        <w:div w:id="597061451">
          <w:marLeft w:val="0"/>
          <w:marRight w:val="0"/>
          <w:marTop w:val="0"/>
          <w:marBottom w:val="0"/>
          <w:divBdr>
            <w:top w:val="none" w:sz="0" w:space="0" w:color="auto"/>
            <w:left w:val="none" w:sz="0" w:space="0" w:color="auto"/>
            <w:bottom w:val="none" w:sz="0" w:space="0" w:color="auto"/>
            <w:right w:val="none" w:sz="0" w:space="0" w:color="auto"/>
          </w:divBdr>
          <w:divsChild>
            <w:div w:id="120149472">
              <w:marLeft w:val="0"/>
              <w:marRight w:val="0"/>
              <w:marTop w:val="0"/>
              <w:marBottom w:val="0"/>
              <w:divBdr>
                <w:top w:val="none" w:sz="0" w:space="0" w:color="auto"/>
                <w:left w:val="none" w:sz="0" w:space="0" w:color="auto"/>
                <w:bottom w:val="none" w:sz="0" w:space="0" w:color="auto"/>
                <w:right w:val="none" w:sz="0" w:space="0" w:color="auto"/>
              </w:divBdr>
              <w:divsChild>
                <w:div w:id="673261464">
                  <w:marLeft w:val="0"/>
                  <w:marRight w:val="0"/>
                  <w:marTop w:val="0"/>
                  <w:marBottom w:val="0"/>
                  <w:divBdr>
                    <w:top w:val="none" w:sz="0" w:space="0" w:color="auto"/>
                    <w:left w:val="none" w:sz="0" w:space="0" w:color="auto"/>
                    <w:bottom w:val="none" w:sz="0" w:space="0" w:color="auto"/>
                    <w:right w:val="none" w:sz="0" w:space="0" w:color="auto"/>
                  </w:divBdr>
                  <w:divsChild>
                    <w:div w:id="941376374">
                      <w:marLeft w:val="0"/>
                      <w:marRight w:val="0"/>
                      <w:marTop w:val="0"/>
                      <w:marBottom w:val="0"/>
                      <w:divBdr>
                        <w:top w:val="none" w:sz="0" w:space="0" w:color="auto"/>
                        <w:left w:val="none" w:sz="0" w:space="0" w:color="auto"/>
                        <w:bottom w:val="none" w:sz="0" w:space="0" w:color="auto"/>
                        <w:right w:val="none" w:sz="0" w:space="0" w:color="auto"/>
                      </w:divBdr>
                      <w:divsChild>
                        <w:div w:id="204148705">
                          <w:marLeft w:val="0"/>
                          <w:marRight w:val="0"/>
                          <w:marTop w:val="0"/>
                          <w:marBottom w:val="0"/>
                          <w:divBdr>
                            <w:top w:val="none" w:sz="0" w:space="0" w:color="auto"/>
                            <w:left w:val="none" w:sz="0" w:space="0" w:color="auto"/>
                            <w:bottom w:val="none" w:sz="0" w:space="0" w:color="auto"/>
                            <w:right w:val="none" w:sz="0" w:space="0" w:color="auto"/>
                          </w:divBdr>
                          <w:divsChild>
                            <w:div w:id="1363435944">
                              <w:marLeft w:val="0"/>
                              <w:marRight w:val="0"/>
                              <w:marTop w:val="0"/>
                              <w:marBottom w:val="0"/>
                              <w:divBdr>
                                <w:top w:val="none" w:sz="0" w:space="0" w:color="auto"/>
                                <w:left w:val="none" w:sz="0" w:space="0" w:color="auto"/>
                                <w:bottom w:val="none" w:sz="0" w:space="0" w:color="auto"/>
                                <w:right w:val="none" w:sz="0" w:space="0" w:color="auto"/>
                              </w:divBdr>
                              <w:divsChild>
                                <w:div w:id="19987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905329">
      <w:bodyDiv w:val="1"/>
      <w:marLeft w:val="0"/>
      <w:marRight w:val="0"/>
      <w:marTop w:val="0"/>
      <w:marBottom w:val="0"/>
      <w:divBdr>
        <w:top w:val="none" w:sz="0" w:space="0" w:color="auto"/>
        <w:left w:val="none" w:sz="0" w:space="0" w:color="auto"/>
        <w:bottom w:val="none" w:sz="0" w:space="0" w:color="auto"/>
        <w:right w:val="none" w:sz="0" w:space="0" w:color="auto"/>
      </w:divBdr>
    </w:div>
    <w:div w:id="896168081">
      <w:bodyDiv w:val="1"/>
      <w:marLeft w:val="0"/>
      <w:marRight w:val="0"/>
      <w:marTop w:val="0"/>
      <w:marBottom w:val="0"/>
      <w:divBdr>
        <w:top w:val="none" w:sz="0" w:space="0" w:color="auto"/>
        <w:left w:val="none" w:sz="0" w:space="0" w:color="auto"/>
        <w:bottom w:val="none" w:sz="0" w:space="0" w:color="auto"/>
        <w:right w:val="none" w:sz="0" w:space="0" w:color="auto"/>
      </w:divBdr>
    </w:div>
    <w:div w:id="903612229">
      <w:bodyDiv w:val="1"/>
      <w:marLeft w:val="0"/>
      <w:marRight w:val="0"/>
      <w:marTop w:val="0"/>
      <w:marBottom w:val="0"/>
      <w:divBdr>
        <w:top w:val="none" w:sz="0" w:space="0" w:color="auto"/>
        <w:left w:val="none" w:sz="0" w:space="0" w:color="auto"/>
        <w:bottom w:val="none" w:sz="0" w:space="0" w:color="auto"/>
        <w:right w:val="none" w:sz="0" w:space="0" w:color="auto"/>
      </w:divBdr>
      <w:divsChild>
        <w:div w:id="1170408513">
          <w:marLeft w:val="0"/>
          <w:marRight w:val="0"/>
          <w:marTop w:val="0"/>
          <w:marBottom w:val="0"/>
          <w:divBdr>
            <w:top w:val="none" w:sz="0" w:space="0" w:color="auto"/>
            <w:left w:val="none" w:sz="0" w:space="0" w:color="auto"/>
            <w:bottom w:val="none" w:sz="0" w:space="0" w:color="auto"/>
            <w:right w:val="none" w:sz="0" w:space="0" w:color="auto"/>
          </w:divBdr>
          <w:divsChild>
            <w:div w:id="1982464499">
              <w:marLeft w:val="0"/>
              <w:marRight w:val="0"/>
              <w:marTop w:val="0"/>
              <w:marBottom w:val="0"/>
              <w:divBdr>
                <w:top w:val="none" w:sz="0" w:space="0" w:color="auto"/>
                <w:left w:val="none" w:sz="0" w:space="0" w:color="auto"/>
                <w:bottom w:val="none" w:sz="0" w:space="0" w:color="auto"/>
                <w:right w:val="none" w:sz="0" w:space="0" w:color="auto"/>
              </w:divBdr>
              <w:divsChild>
                <w:div w:id="1288858057">
                  <w:marLeft w:val="0"/>
                  <w:marRight w:val="0"/>
                  <w:marTop w:val="0"/>
                  <w:marBottom w:val="0"/>
                  <w:divBdr>
                    <w:top w:val="none" w:sz="0" w:space="0" w:color="auto"/>
                    <w:left w:val="none" w:sz="0" w:space="0" w:color="auto"/>
                    <w:bottom w:val="none" w:sz="0" w:space="0" w:color="auto"/>
                    <w:right w:val="none" w:sz="0" w:space="0" w:color="auto"/>
                  </w:divBdr>
                  <w:divsChild>
                    <w:div w:id="902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496435">
      <w:bodyDiv w:val="1"/>
      <w:marLeft w:val="0"/>
      <w:marRight w:val="0"/>
      <w:marTop w:val="0"/>
      <w:marBottom w:val="0"/>
      <w:divBdr>
        <w:top w:val="none" w:sz="0" w:space="0" w:color="auto"/>
        <w:left w:val="none" w:sz="0" w:space="0" w:color="auto"/>
        <w:bottom w:val="none" w:sz="0" w:space="0" w:color="auto"/>
        <w:right w:val="none" w:sz="0" w:space="0" w:color="auto"/>
      </w:divBdr>
      <w:divsChild>
        <w:div w:id="767584081">
          <w:marLeft w:val="0"/>
          <w:marRight w:val="0"/>
          <w:marTop w:val="0"/>
          <w:marBottom w:val="0"/>
          <w:divBdr>
            <w:top w:val="none" w:sz="0" w:space="0" w:color="auto"/>
            <w:left w:val="none" w:sz="0" w:space="0" w:color="auto"/>
            <w:bottom w:val="none" w:sz="0" w:space="0" w:color="auto"/>
            <w:right w:val="none" w:sz="0" w:space="0" w:color="auto"/>
          </w:divBdr>
          <w:divsChild>
            <w:div w:id="961570691">
              <w:marLeft w:val="0"/>
              <w:marRight w:val="0"/>
              <w:marTop w:val="100"/>
              <w:marBottom w:val="100"/>
              <w:divBdr>
                <w:top w:val="none" w:sz="0" w:space="0" w:color="auto"/>
                <w:left w:val="none" w:sz="0" w:space="0" w:color="auto"/>
                <w:bottom w:val="none" w:sz="0" w:space="0" w:color="auto"/>
                <w:right w:val="none" w:sz="0" w:space="0" w:color="auto"/>
              </w:divBdr>
              <w:divsChild>
                <w:div w:id="1682270167">
                  <w:marLeft w:val="0"/>
                  <w:marRight w:val="0"/>
                  <w:marTop w:val="0"/>
                  <w:marBottom w:val="0"/>
                  <w:divBdr>
                    <w:top w:val="none" w:sz="0" w:space="0" w:color="auto"/>
                    <w:left w:val="none" w:sz="0" w:space="0" w:color="auto"/>
                    <w:bottom w:val="none" w:sz="0" w:space="0" w:color="auto"/>
                    <w:right w:val="none" w:sz="0" w:space="0" w:color="auto"/>
                  </w:divBdr>
                  <w:divsChild>
                    <w:div w:id="2084715447">
                      <w:marLeft w:val="0"/>
                      <w:marRight w:val="0"/>
                      <w:marTop w:val="0"/>
                      <w:marBottom w:val="0"/>
                      <w:divBdr>
                        <w:top w:val="none" w:sz="0" w:space="0" w:color="auto"/>
                        <w:left w:val="none" w:sz="0" w:space="0" w:color="auto"/>
                        <w:bottom w:val="single" w:sz="6" w:space="0" w:color="CCCCCC"/>
                        <w:right w:val="none" w:sz="0" w:space="0" w:color="auto"/>
                      </w:divBdr>
                      <w:divsChild>
                        <w:div w:id="3782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3710">
      <w:bodyDiv w:val="1"/>
      <w:marLeft w:val="0"/>
      <w:marRight w:val="0"/>
      <w:marTop w:val="0"/>
      <w:marBottom w:val="0"/>
      <w:divBdr>
        <w:top w:val="none" w:sz="0" w:space="0" w:color="auto"/>
        <w:left w:val="none" w:sz="0" w:space="0" w:color="auto"/>
        <w:bottom w:val="none" w:sz="0" w:space="0" w:color="auto"/>
        <w:right w:val="none" w:sz="0" w:space="0" w:color="auto"/>
      </w:divBdr>
    </w:div>
    <w:div w:id="928272941">
      <w:bodyDiv w:val="1"/>
      <w:marLeft w:val="0"/>
      <w:marRight w:val="0"/>
      <w:marTop w:val="0"/>
      <w:marBottom w:val="0"/>
      <w:divBdr>
        <w:top w:val="none" w:sz="0" w:space="0" w:color="auto"/>
        <w:left w:val="none" w:sz="0" w:space="0" w:color="auto"/>
        <w:bottom w:val="none" w:sz="0" w:space="0" w:color="auto"/>
        <w:right w:val="none" w:sz="0" w:space="0" w:color="auto"/>
      </w:divBdr>
    </w:div>
    <w:div w:id="951329517">
      <w:bodyDiv w:val="1"/>
      <w:marLeft w:val="0"/>
      <w:marRight w:val="0"/>
      <w:marTop w:val="0"/>
      <w:marBottom w:val="0"/>
      <w:divBdr>
        <w:top w:val="none" w:sz="0" w:space="0" w:color="auto"/>
        <w:left w:val="none" w:sz="0" w:space="0" w:color="auto"/>
        <w:bottom w:val="none" w:sz="0" w:space="0" w:color="auto"/>
        <w:right w:val="none" w:sz="0" w:space="0" w:color="auto"/>
      </w:divBdr>
    </w:div>
    <w:div w:id="956450554">
      <w:bodyDiv w:val="1"/>
      <w:marLeft w:val="0"/>
      <w:marRight w:val="0"/>
      <w:marTop w:val="0"/>
      <w:marBottom w:val="0"/>
      <w:divBdr>
        <w:top w:val="none" w:sz="0" w:space="0" w:color="auto"/>
        <w:left w:val="none" w:sz="0" w:space="0" w:color="auto"/>
        <w:bottom w:val="none" w:sz="0" w:space="0" w:color="auto"/>
        <w:right w:val="none" w:sz="0" w:space="0" w:color="auto"/>
      </w:divBdr>
    </w:div>
    <w:div w:id="1018432182">
      <w:bodyDiv w:val="1"/>
      <w:marLeft w:val="0"/>
      <w:marRight w:val="0"/>
      <w:marTop w:val="0"/>
      <w:marBottom w:val="0"/>
      <w:divBdr>
        <w:top w:val="none" w:sz="0" w:space="0" w:color="auto"/>
        <w:left w:val="none" w:sz="0" w:space="0" w:color="auto"/>
        <w:bottom w:val="none" w:sz="0" w:space="0" w:color="auto"/>
        <w:right w:val="none" w:sz="0" w:space="0" w:color="auto"/>
      </w:divBdr>
    </w:div>
    <w:div w:id="1029723616">
      <w:bodyDiv w:val="1"/>
      <w:marLeft w:val="0"/>
      <w:marRight w:val="0"/>
      <w:marTop w:val="0"/>
      <w:marBottom w:val="0"/>
      <w:divBdr>
        <w:top w:val="none" w:sz="0" w:space="0" w:color="auto"/>
        <w:left w:val="none" w:sz="0" w:space="0" w:color="auto"/>
        <w:bottom w:val="none" w:sz="0" w:space="0" w:color="auto"/>
        <w:right w:val="none" w:sz="0" w:space="0" w:color="auto"/>
      </w:divBdr>
      <w:divsChild>
        <w:div w:id="1754858721">
          <w:marLeft w:val="0"/>
          <w:marRight w:val="0"/>
          <w:marTop w:val="0"/>
          <w:marBottom w:val="0"/>
          <w:divBdr>
            <w:top w:val="none" w:sz="0" w:space="0" w:color="auto"/>
            <w:left w:val="none" w:sz="0" w:space="0" w:color="auto"/>
            <w:bottom w:val="none" w:sz="0" w:space="0" w:color="auto"/>
            <w:right w:val="none" w:sz="0" w:space="0" w:color="auto"/>
          </w:divBdr>
          <w:divsChild>
            <w:div w:id="7986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34701">
      <w:bodyDiv w:val="1"/>
      <w:marLeft w:val="0"/>
      <w:marRight w:val="0"/>
      <w:marTop w:val="0"/>
      <w:marBottom w:val="0"/>
      <w:divBdr>
        <w:top w:val="none" w:sz="0" w:space="0" w:color="auto"/>
        <w:left w:val="none" w:sz="0" w:space="0" w:color="auto"/>
        <w:bottom w:val="none" w:sz="0" w:space="0" w:color="auto"/>
        <w:right w:val="none" w:sz="0" w:space="0" w:color="auto"/>
      </w:divBdr>
    </w:div>
    <w:div w:id="1075668808">
      <w:bodyDiv w:val="1"/>
      <w:marLeft w:val="0"/>
      <w:marRight w:val="0"/>
      <w:marTop w:val="0"/>
      <w:marBottom w:val="0"/>
      <w:divBdr>
        <w:top w:val="none" w:sz="0" w:space="0" w:color="auto"/>
        <w:left w:val="none" w:sz="0" w:space="0" w:color="auto"/>
        <w:bottom w:val="none" w:sz="0" w:space="0" w:color="auto"/>
        <w:right w:val="none" w:sz="0" w:space="0" w:color="auto"/>
      </w:divBdr>
    </w:div>
    <w:div w:id="1081148166">
      <w:bodyDiv w:val="1"/>
      <w:marLeft w:val="0"/>
      <w:marRight w:val="0"/>
      <w:marTop w:val="0"/>
      <w:marBottom w:val="0"/>
      <w:divBdr>
        <w:top w:val="none" w:sz="0" w:space="0" w:color="auto"/>
        <w:left w:val="none" w:sz="0" w:space="0" w:color="auto"/>
        <w:bottom w:val="none" w:sz="0" w:space="0" w:color="auto"/>
        <w:right w:val="none" w:sz="0" w:space="0" w:color="auto"/>
      </w:divBdr>
    </w:div>
    <w:div w:id="1081638586">
      <w:bodyDiv w:val="1"/>
      <w:marLeft w:val="0"/>
      <w:marRight w:val="0"/>
      <w:marTop w:val="0"/>
      <w:marBottom w:val="0"/>
      <w:divBdr>
        <w:top w:val="none" w:sz="0" w:space="0" w:color="auto"/>
        <w:left w:val="none" w:sz="0" w:space="0" w:color="auto"/>
        <w:bottom w:val="none" w:sz="0" w:space="0" w:color="auto"/>
        <w:right w:val="none" w:sz="0" w:space="0" w:color="auto"/>
      </w:divBdr>
    </w:div>
    <w:div w:id="1089542948">
      <w:bodyDiv w:val="1"/>
      <w:marLeft w:val="0"/>
      <w:marRight w:val="0"/>
      <w:marTop w:val="0"/>
      <w:marBottom w:val="0"/>
      <w:divBdr>
        <w:top w:val="none" w:sz="0" w:space="0" w:color="auto"/>
        <w:left w:val="none" w:sz="0" w:space="0" w:color="auto"/>
        <w:bottom w:val="none" w:sz="0" w:space="0" w:color="auto"/>
        <w:right w:val="none" w:sz="0" w:space="0" w:color="auto"/>
      </w:divBdr>
      <w:divsChild>
        <w:div w:id="1941253642">
          <w:marLeft w:val="0"/>
          <w:marRight w:val="0"/>
          <w:marTop w:val="0"/>
          <w:marBottom w:val="0"/>
          <w:divBdr>
            <w:top w:val="none" w:sz="0" w:space="0" w:color="auto"/>
            <w:left w:val="none" w:sz="0" w:space="0" w:color="auto"/>
            <w:bottom w:val="none" w:sz="0" w:space="0" w:color="auto"/>
            <w:right w:val="none" w:sz="0" w:space="0" w:color="auto"/>
          </w:divBdr>
          <w:divsChild>
            <w:div w:id="797526674">
              <w:marLeft w:val="0"/>
              <w:marRight w:val="0"/>
              <w:marTop w:val="0"/>
              <w:marBottom w:val="0"/>
              <w:divBdr>
                <w:top w:val="none" w:sz="0" w:space="0" w:color="auto"/>
                <w:left w:val="none" w:sz="0" w:space="0" w:color="auto"/>
                <w:bottom w:val="none" w:sz="0" w:space="0" w:color="auto"/>
                <w:right w:val="none" w:sz="0" w:space="0" w:color="auto"/>
              </w:divBdr>
              <w:divsChild>
                <w:div w:id="11970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5441">
      <w:bodyDiv w:val="1"/>
      <w:marLeft w:val="0"/>
      <w:marRight w:val="0"/>
      <w:marTop w:val="0"/>
      <w:marBottom w:val="0"/>
      <w:divBdr>
        <w:top w:val="none" w:sz="0" w:space="0" w:color="auto"/>
        <w:left w:val="none" w:sz="0" w:space="0" w:color="auto"/>
        <w:bottom w:val="none" w:sz="0" w:space="0" w:color="auto"/>
        <w:right w:val="none" w:sz="0" w:space="0" w:color="auto"/>
      </w:divBdr>
    </w:div>
    <w:div w:id="1110205248">
      <w:bodyDiv w:val="1"/>
      <w:marLeft w:val="0"/>
      <w:marRight w:val="0"/>
      <w:marTop w:val="0"/>
      <w:marBottom w:val="0"/>
      <w:divBdr>
        <w:top w:val="none" w:sz="0" w:space="0" w:color="auto"/>
        <w:left w:val="none" w:sz="0" w:space="0" w:color="auto"/>
        <w:bottom w:val="none" w:sz="0" w:space="0" w:color="auto"/>
        <w:right w:val="none" w:sz="0" w:space="0" w:color="auto"/>
      </w:divBdr>
    </w:div>
    <w:div w:id="1132020336">
      <w:bodyDiv w:val="1"/>
      <w:marLeft w:val="0"/>
      <w:marRight w:val="0"/>
      <w:marTop w:val="0"/>
      <w:marBottom w:val="0"/>
      <w:divBdr>
        <w:top w:val="none" w:sz="0" w:space="0" w:color="auto"/>
        <w:left w:val="none" w:sz="0" w:space="0" w:color="auto"/>
        <w:bottom w:val="none" w:sz="0" w:space="0" w:color="auto"/>
        <w:right w:val="none" w:sz="0" w:space="0" w:color="auto"/>
      </w:divBdr>
    </w:div>
    <w:div w:id="1135492453">
      <w:bodyDiv w:val="1"/>
      <w:marLeft w:val="0"/>
      <w:marRight w:val="0"/>
      <w:marTop w:val="0"/>
      <w:marBottom w:val="0"/>
      <w:divBdr>
        <w:top w:val="none" w:sz="0" w:space="0" w:color="auto"/>
        <w:left w:val="none" w:sz="0" w:space="0" w:color="auto"/>
        <w:bottom w:val="none" w:sz="0" w:space="0" w:color="auto"/>
        <w:right w:val="none" w:sz="0" w:space="0" w:color="auto"/>
      </w:divBdr>
    </w:div>
    <w:div w:id="1216283072">
      <w:bodyDiv w:val="1"/>
      <w:marLeft w:val="0"/>
      <w:marRight w:val="0"/>
      <w:marTop w:val="0"/>
      <w:marBottom w:val="0"/>
      <w:divBdr>
        <w:top w:val="none" w:sz="0" w:space="0" w:color="auto"/>
        <w:left w:val="none" w:sz="0" w:space="0" w:color="auto"/>
        <w:bottom w:val="none" w:sz="0" w:space="0" w:color="auto"/>
        <w:right w:val="none" w:sz="0" w:space="0" w:color="auto"/>
      </w:divBdr>
    </w:div>
    <w:div w:id="1270311276">
      <w:bodyDiv w:val="1"/>
      <w:marLeft w:val="0"/>
      <w:marRight w:val="0"/>
      <w:marTop w:val="0"/>
      <w:marBottom w:val="0"/>
      <w:divBdr>
        <w:top w:val="none" w:sz="0" w:space="0" w:color="auto"/>
        <w:left w:val="none" w:sz="0" w:space="0" w:color="auto"/>
        <w:bottom w:val="none" w:sz="0" w:space="0" w:color="auto"/>
        <w:right w:val="none" w:sz="0" w:space="0" w:color="auto"/>
      </w:divBdr>
    </w:div>
    <w:div w:id="1280986834">
      <w:bodyDiv w:val="1"/>
      <w:marLeft w:val="0"/>
      <w:marRight w:val="0"/>
      <w:marTop w:val="0"/>
      <w:marBottom w:val="0"/>
      <w:divBdr>
        <w:top w:val="none" w:sz="0" w:space="0" w:color="auto"/>
        <w:left w:val="none" w:sz="0" w:space="0" w:color="auto"/>
        <w:bottom w:val="none" w:sz="0" w:space="0" w:color="auto"/>
        <w:right w:val="none" w:sz="0" w:space="0" w:color="auto"/>
      </w:divBdr>
      <w:divsChild>
        <w:div w:id="800415155">
          <w:marLeft w:val="0"/>
          <w:marRight w:val="0"/>
          <w:marTop w:val="0"/>
          <w:marBottom w:val="0"/>
          <w:divBdr>
            <w:top w:val="none" w:sz="0" w:space="0" w:color="auto"/>
            <w:left w:val="none" w:sz="0" w:space="0" w:color="auto"/>
            <w:bottom w:val="none" w:sz="0" w:space="0" w:color="auto"/>
            <w:right w:val="none" w:sz="0" w:space="0" w:color="auto"/>
          </w:divBdr>
          <w:divsChild>
            <w:div w:id="516887438">
              <w:marLeft w:val="0"/>
              <w:marRight w:val="0"/>
              <w:marTop w:val="0"/>
              <w:marBottom w:val="0"/>
              <w:divBdr>
                <w:top w:val="none" w:sz="0" w:space="0" w:color="auto"/>
                <w:left w:val="none" w:sz="0" w:space="0" w:color="auto"/>
                <w:bottom w:val="none" w:sz="0" w:space="0" w:color="auto"/>
                <w:right w:val="none" w:sz="0" w:space="0" w:color="auto"/>
              </w:divBdr>
              <w:divsChild>
                <w:div w:id="748160448">
                  <w:marLeft w:val="0"/>
                  <w:marRight w:val="0"/>
                  <w:marTop w:val="0"/>
                  <w:marBottom w:val="0"/>
                  <w:divBdr>
                    <w:top w:val="none" w:sz="0" w:space="0" w:color="auto"/>
                    <w:left w:val="none" w:sz="0" w:space="0" w:color="auto"/>
                    <w:bottom w:val="none" w:sz="0" w:space="0" w:color="auto"/>
                    <w:right w:val="none" w:sz="0" w:space="0" w:color="auto"/>
                  </w:divBdr>
                </w:div>
                <w:div w:id="801926639">
                  <w:marLeft w:val="0"/>
                  <w:marRight w:val="0"/>
                  <w:marTop w:val="0"/>
                  <w:marBottom w:val="0"/>
                  <w:divBdr>
                    <w:top w:val="none" w:sz="0" w:space="0" w:color="auto"/>
                    <w:left w:val="none" w:sz="0" w:space="0" w:color="auto"/>
                    <w:bottom w:val="none" w:sz="0" w:space="0" w:color="auto"/>
                    <w:right w:val="none" w:sz="0" w:space="0" w:color="auto"/>
                  </w:divBdr>
                </w:div>
                <w:div w:id="235632671">
                  <w:marLeft w:val="0"/>
                  <w:marRight w:val="0"/>
                  <w:marTop w:val="0"/>
                  <w:marBottom w:val="0"/>
                  <w:divBdr>
                    <w:top w:val="none" w:sz="0" w:space="0" w:color="auto"/>
                    <w:left w:val="none" w:sz="0" w:space="0" w:color="auto"/>
                    <w:bottom w:val="none" w:sz="0" w:space="0" w:color="auto"/>
                    <w:right w:val="none" w:sz="0" w:space="0" w:color="auto"/>
                  </w:divBdr>
                </w:div>
                <w:div w:id="1619340329">
                  <w:marLeft w:val="0"/>
                  <w:marRight w:val="0"/>
                  <w:marTop w:val="0"/>
                  <w:marBottom w:val="0"/>
                  <w:divBdr>
                    <w:top w:val="none" w:sz="0" w:space="0" w:color="auto"/>
                    <w:left w:val="none" w:sz="0" w:space="0" w:color="auto"/>
                    <w:bottom w:val="none" w:sz="0" w:space="0" w:color="auto"/>
                    <w:right w:val="none" w:sz="0" w:space="0" w:color="auto"/>
                  </w:divBdr>
                </w:div>
                <w:div w:id="630672523">
                  <w:marLeft w:val="0"/>
                  <w:marRight w:val="0"/>
                  <w:marTop w:val="0"/>
                  <w:marBottom w:val="0"/>
                  <w:divBdr>
                    <w:top w:val="none" w:sz="0" w:space="0" w:color="auto"/>
                    <w:left w:val="none" w:sz="0" w:space="0" w:color="auto"/>
                    <w:bottom w:val="none" w:sz="0" w:space="0" w:color="auto"/>
                    <w:right w:val="none" w:sz="0" w:space="0" w:color="auto"/>
                  </w:divBdr>
                </w:div>
                <w:div w:id="2138907259">
                  <w:marLeft w:val="0"/>
                  <w:marRight w:val="0"/>
                  <w:marTop w:val="0"/>
                  <w:marBottom w:val="0"/>
                  <w:divBdr>
                    <w:top w:val="none" w:sz="0" w:space="0" w:color="auto"/>
                    <w:left w:val="none" w:sz="0" w:space="0" w:color="auto"/>
                    <w:bottom w:val="none" w:sz="0" w:space="0" w:color="auto"/>
                    <w:right w:val="none" w:sz="0" w:space="0" w:color="auto"/>
                  </w:divBdr>
                </w:div>
                <w:div w:id="1216308371">
                  <w:marLeft w:val="0"/>
                  <w:marRight w:val="0"/>
                  <w:marTop w:val="0"/>
                  <w:marBottom w:val="0"/>
                  <w:divBdr>
                    <w:top w:val="none" w:sz="0" w:space="0" w:color="auto"/>
                    <w:left w:val="none" w:sz="0" w:space="0" w:color="auto"/>
                    <w:bottom w:val="none" w:sz="0" w:space="0" w:color="auto"/>
                    <w:right w:val="none" w:sz="0" w:space="0" w:color="auto"/>
                  </w:divBdr>
                </w:div>
                <w:div w:id="1881743602">
                  <w:marLeft w:val="0"/>
                  <w:marRight w:val="0"/>
                  <w:marTop w:val="0"/>
                  <w:marBottom w:val="0"/>
                  <w:divBdr>
                    <w:top w:val="none" w:sz="0" w:space="0" w:color="auto"/>
                    <w:left w:val="none" w:sz="0" w:space="0" w:color="auto"/>
                    <w:bottom w:val="none" w:sz="0" w:space="0" w:color="auto"/>
                    <w:right w:val="none" w:sz="0" w:space="0" w:color="auto"/>
                  </w:divBdr>
                </w:div>
                <w:div w:id="1960646928">
                  <w:marLeft w:val="0"/>
                  <w:marRight w:val="0"/>
                  <w:marTop w:val="0"/>
                  <w:marBottom w:val="0"/>
                  <w:divBdr>
                    <w:top w:val="none" w:sz="0" w:space="0" w:color="auto"/>
                    <w:left w:val="none" w:sz="0" w:space="0" w:color="auto"/>
                    <w:bottom w:val="none" w:sz="0" w:space="0" w:color="auto"/>
                    <w:right w:val="none" w:sz="0" w:space="0" w:color="auto"/>
                  </w:divBdr>
                </w:div>
                <w:div w:id="2700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423">
      <w:bodyDiv w:val="1"/>
      <w:marLeft w:val="0"/>
      <w:marRight w:val="0"/>
      <w:marTop w:val="0"/>
      <w:marBottom w:val="0"/>
      <w:divBdr>
        <w:top w:val="none" w:sz="0" w:space="0" w:color="auto"/>
        <w:left w:val="none" w:sz="0" w:space="0" w:color="auto"/>
        <w:bottom w:val="none" w:sz="0" w:space="0" w:color="auto"/>
        <w:right w:val="none" w:sz="0" w:space="0" w:color="auto"/>
      </w:divBdr>
    </w:div>
    <w:div w:id="1307010448">
      <w:bodyDiv w:val="1"/>
      <w:marLeft w:val="0"/>
      <w:marRight w:val="0"/>
      <w:marTop w:val="0"/>
      <w:marBottom w:val="0"/>
      <w:divBdr>
        <w:top w:val="none" w:sz="0" w:space="0" w:color="auto"/>
        <w:left w:val="none" w:sz="0" w:space="0" w:color="auto"/>
        <w:bottom w:val="none" w:sz="0" w:space="0" w:color="auto"/>
        <w:right w:val="none" w:sz="0" w:space="0" w:color="auto"/>
      </w:divBdr>
    </w:div>
    <w:div w:id="1313487103">
      <w:bodyDiv w:val="1"/>
      <w:marLeft w:val="0"/>
      <w:marRight w:val="0"/>
      <w:marTop w:val="0"/>
      <w:marBottom w:val="0"/>
      <w:divBdr>
        <w:top w:val="none" w:sz="0" w:space="0" w:color="auto"/>
        <w:left w:val="none" w:sz="0" w:space="0" w:color="auto"/>
        <w:bottom w:val="none" w:sz="0" w:space="0" w:color="auto"/>
        <w:right w:val="none" w:sz="0" w:space="0" w:color="auto"/>
      </w:divBdr>
    </w:div>
    <w:div w:id="1324697534">
      <w:bodyDiv w:val="1"/>
      <w:marLeft w:val="0"/>
      <w:marRight w:val="0"/>
      <w:marTop w:val="0"/>
      <w:marBottom w:val="0"/>
      <w:divBdr>
        <w:top w:val="none" w:sz="0" w:space="0" w:color="auto"/>
        <w:left w:val="none" w:sz="0" w:space="0" w:color="auto"/>
        <w:bottom w:val="none" w:sz="0" w:space="0" w:color="auto"/>
        <w:right w:val="none" w:sz="0" w:space="0" w:color="auto"/>
      </w:divBdr>
    </w:div>
    <w:div w:id="1348168613">
      <w:bodyDiv w:val="1"/>
      <w:marLeft w:val="0"/>
      <w:marRight w:val="0"/>
      <w:marTop w:val="0"/>
      <w:marBottom w:val="0"/>
      <w:divBdr>
        <w:top w:val="none" w:sz="0" w:space="0" w:color="auto"/>
        <w:left w:val="none" w:sz="0" w:space="0" w:color="auto"/>
        <w:bottom w:val="none" w:sz="0" w:space="0" w:color="auto"/>
        <w:right w:val="none" w:sz="0" w:space="0" w:color="auto"/>
      </w:divBdr>
    </w:div>
    <w:div w:id="1370455525">
      <w:bodyDiv w:val="1"/>
      <w:marLeft w:val="0"/>
      <w:marRight w:val="0"/>
      <w:marTop w:val="0"/>
      <w:marBottom w:val="0"/>
      <w:divBdr>
        <w:top w:val="none" w:sz="0" w:space="0" w:color="auto"/>
        <w:left w:val="none" w:sz="0" w:space="0" w:color="auto"/>
        <w:bottom w:val="none" w:sz="0" w:space="0" w:color="auto"/>
        <w:right w:val="none" w:sz="0" w:space="0" w:color="auto"/>
      </w:divBdr>
    </w:div>
    <w:div w:id="1376082834">
      <w:bodyDiv w:val="1"/>
      <w:marLeft w:val="0"/>
      <w:marRight w:val="0"/>
      <w:marTop w:val="0"/>
      <w:marBottom w:val="0"/>
      <w:divBdr>
        <w:top w:val="none" w:sz="0" w:space="0" w:color="auto"/>
        <w:left w:val="none" w:sz="0" w:space="0" w:color="auto"/>
        <w:bottom w:val="none" w:sz="0" w:space="0" w:color="auto"/>
        <w:right w:val="none" w:sz="0" w:space="0" w:color="auto"/>
      </w:divBdr>
      <w:divsChild>
        <w:div w:id="1141574288">
          <w:marLeft w:val="0"/>
          <w:marRight w:val="0"/>
          <w:marTop w:val="0"/>
          <w:marBottom w:val="0"/>
          <w:divBdr>
            <w:top w:val="none" w:sz="0" w:space="0" w:color="auto"/>
            <w:left w:val="none" w:sz="0" w:space="0" w:color="auto"/>
            <w:bottom w:val="none" w:sz="0" w:space="0" w:color="auto"/>
            <w:right w:val="none" w:sz="0" w:space="0" w:color="auto"/>
          </w:divBdr>
        </w:div>
      </w:divsChild>
    </w:div>
    <w:div w:id="1379083568">
      <w:bodyDiv w:val="1"/>
      <w:marLeft w:val="0"/>
      <w:marRight w:val="0"/>
      <w:marTop w:val="0"/>
      <w:marBottom w:val="0"/>
      <w:divBdr>
        <w:top w:val="none" w:sz="0" w:space="0" w:color="auto"/>
        <w:left w:val="none" w:sz="0" w:space="0" w:color="auto"/>
        <w:bottom w:val="none" w:sz="0" w:space="0" w:color="auto"/>
        <w:right w:val="none" w:sz="0" w:space="0" w:color="auto"/>
      </w:divBdr>
    </w:div>
    <w:div w:id="1424254355">
      <w:bodyDiv w:val="1"/>
      <w:marLeft w:val="0"/>
      <w:marRight w:val="0"/>
      <w:marTop w:val="0"/>
      <w:marBottom w:val="0"/>
      <w:divBdr>
        <w:top w:val="none" w:sz="0" w:space="0" w:color="auto"/>
        <w:left w:val="none" w:sz="0" w:space="0" w:color="auto"/>
        <w:bottom w:val="none" w:sz="0" w:space="0" w:color="auto"/>
        <w:right w:val="none" w:sz="0" w:space="0" w:color="auto"/>
      </w:divBdr>
    </w:div>
    <w:div w:id="1444030325">
      <w:bodyDiv w:val="1"/>
      <w:marLeft w:val="0"/>
      <w:marRight w:val="0"/>
      <w:marTop w:val="0"/>
      <w:marBottom w:val="0"/>
      <w:divBdr>
        <w:top w:val="none" w:sz="0" w:space="0" w:color="auto"/>
        <w:left w:val="none" w:sz="0" w:space="0" w:color="auto"/>
        <w:bottom w:val="none" w:sz="0" w:space="0" w:color="auto"/>
        <w:right w:val="none" w:sz="0" w:space="0" w:color="auto"/>
      </w:divBdr>
      <w:divsChild>
        <w:div w:id="2020890502">
          <w:marLeft w:val="0"/>
          <w:marRight w:val="0"/>
          <w:marTop w:val="100"/>
          <w:marBottom w:val="100"/>
          <w:divBdr>
            <w:top w:val="none" w:sz="0" w:space="0" w:color="auto"/>
            <w:left w:val="none" w:sz="0" w:space="0" w:color="auto"/>
            <w:bottom w:val="none" w:sz="0" w:space="0" w:color="auto"/>
            <w:right w:val="none" w:sz="0" w:space="0" w:color="auto"/>
          </w:divBdr>
          <w:divsChild>
            <w:div w:id="913197121">
              <w:marLeft w:val="173"/>
              <w:marRight w:val="115"/>
              <w:marTop w:val="0"/>
              <w:marBottom w:val="0"/>
              <w:divBdr>
                <w:top w:val="none" w:sz="0" w:space="0" w:color="auto"/>
                <w:left w:val="none" w:sz="0" w:space="0" w:color="auto"/>
                <w:bottom w:val="none" w:sz="0" w:space="0" w:color="auto"/>
                <w:right w:val="none" w:sz="0" w:space="0" w:color="auto"/>
              </w:divBdr>
              <w:divsChild>
                <w:div w:id="1843161984">
                  <w:marLeft w:val="0"/>
                  <w:marRight w:val="0"/>
                  <w:marTop w:val="0"/>
                  <w:marBottom w:val="0"/>
                  <w:divBdr>
                    <w:top w:val="none" w:sz="0" w:space="0" w:color="auto"/>
                    <w:left w:val="none" w:sz="0" w:space="0" w:color="auto"/>
                    <w:bottom w:val="none" w:sz="0" w:space="0" w:color="auto"/>
                    <w:right w:val="none" w:sz="0" w:space="0" w:color="auto"/>
                  </w:divBdr>
                  <w:divsChild>
                    <w:div w:id="12450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2473">
      <w:bodyDiv w:val="1"/>
      <w:marLeft w:val="0"/>
      <w:marRight w:val="0"/>
      <w:marTop w:val="0"/>
      <w:marBottom w:val="0"/>
      <w:divBdr>
        <w:top w:val="none" w:sz="0" w:space="0" w:color="auto"/>
        <w:left w:val="none" w:sz="0" w:space="0" w:color="auto"/>
        <w:bottom w:val="none" w:sz="0" w:space="0" w:color="auto"/>
        <w:right w:val="none" w:sz="0" w:space="0" w:color="auto"/>
      </w:divBdr>
    </w:div>
    <w:div w:id="1515614619">
      <w:bodyDiv w:val="1"/>
      <w:marLeft w:val="0"/>
      <w:marRight w:val="0"/>
      <w:marTop w:val="0"/>
      <w:marBottom w:val="0"/>
      <w:divBdr>
        <w:top w:val="none" w:sz="0" w:space="0" w:color="auto"/>
        <w:left w:val="none" w:sz="0" w:space="0" w:color="auto"/>
        <w:bottom w:val="none" w:sz="0" w:space="0" w:color="auto"/>
        <w:right w:val="none" w:sz="0" w:space="0" w:color="auto"/>
      </w:divBdr>
    </w:div>
    <w:div w:id="1521161920">
      <w:bodyDiv w:val="1"/>
      <w:marLeft w:val="0"/>
      <w:marRight w:val="0"/>
      <w:marTop w:val="0"/>
      <w:marBottom w:val="0"/>
      <w:divBdr>
        <w:top w:val="none" w:sz="0" w:space="0" w:color="auto"/>
        <w:left w:val="none" w:sz="0" w:space="0" w:color="auto"/>
        <w:bottom w:val="none" w:sz="0" w:space="0" w:color="auto"/>
        <w:right w:val="none" w:sz="0" w:space="0" w:color="auto"/>
      </w:divBdr>
      <w:divsChild>
        <w:div w:id="293558441">
          <w:marLeft w:val="0"/>
          <w:marRight w:val="0"/>
          <w:marTop w:val="0"/>
          <w:marBottom w:val="0"/>
          <w:divBdr>
            <w:top w:val="none" w:sz="0" w:space="0" w:color="auto"/>
            <w:left w:val="none" w:sz="0" w:space="0" w:color="auto"/>
            <w:bottom w:val="none" w:sz="0" w:space="0" w:color="auto"/>
            <w:right w:val="none" w:sz="0" w:space="0" w:color="auto"/>
          </w:divBdr>
          <w:divsChild>
            <w:div w:id="972490663">
              <w:marLeft w:val="0"/>
              <w:marRight w:val="0"/>
              <w:marTop w:val="0"/>
              <w:marBottom w:val="0"/>
              <w:divBdr>
                <w:top w:val="none" w:sz="0" w:space="0" w:color="auto"/>
                <w:left w:val="none" w:sz="0" w:space="0" w:color="auto"/>
                <w:bottom w:val="none" w:sz="0" w:space="0" w:color="auto"/>
                <w:right w:val="none" w:sz="0" w:space="0" w:color="auto"/>
              </w:divBdr>
              <w:divsChild>
                <w:div w:id="115031930">
                  <w:marLeft w:val="0"/>
                  <w:marRight w:val="0"/>
                  <w:marTop w:val="0"/>
                  <w:marBottom w:val="0"/>
                  <w:divBdr>
                    <w:top w:val="none" w:sz="0" w:space="0" w:color="auto"/>
                    <w:left w:val="none" w:sz="0" w:space="0" w:color="auto"/>
                    <w:bottom w:val="none" w:sz="0" w:space="0" w:color="auto"/>
                    <w:right w:val="none" w:sz="0" w:space="0" w:color="auto"/>
                  </w:divBdr>
                  <w:divsChild>
                    <w:div w:id="4749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035725">
      <w:bodyDiv w:val="1"/>
      <w:marLeft w:val="0"/>
      <w:marRight w:val="0"/>
      <w:marTop w:val="0"/>
      <w:marBottom w:val="0"/>
      <w:divBdr>
        <w:top w:val="none" w:sz="0" w:space="0" w:color="auto"/>
        <w:left w:val="none" w:sz="0" w:space="0" w:color="auto"/>
        <w:bottom w:val="none" w:sz="0" w:space="0" w:color="auto"/>
        <w:right w:val="none" w:sz="0" w:space="0" w:color="auto"/>
      </w:divBdr>
      <w:divsChild>
        <w:div w:id="69545168">
          <w:marLeft w:val="0"/>
          <w:marRight w:val="0"/>
          <w:marTop w:val="0"/>
          <w:marBottom w:val="0"/>
          <w:divBdr>
            <w:top w:val="none" w:sz="0" w:space="0" w:color="auto"/>
            <w:left w:val="none" w:sz="0" w:space="0" w:color="auto"/>
            <w:bottom w:val="none" w:sz="0" w:space="0" w:color="auto"/>
            <w:right w:val="none" w:sz="0" w:space="0" w:color="auto"/>
          </w:divBdr>
        </w:div>
      </w:divsChild>
    </w:div>
    <w:div w:id="1617256517">
      <w:bodyDiv w:val="1"/>
      <w:marLeft w:val="0"/>
      <w:marRight w:val="0"/>
      <w:marTop w:val="0"/>
      <w:marBottom w:val="0"/>
      <w:divBdr>
        <w:top w:val="none" w:sz="0" w:space="0" w:color="auto"/>
        <w:left w:val="none" w:sz="0" w:space="0" w:color="auto"/>
        <w:bottom w:val="none" w:sz="0" w:space="0" w:color="auto"/>
        <w:right w:val="none" w:sz="0" w:space="0" w:color="auto"/>
      </w:divBdr>
      <w:divsChild>
        <w:div w:id="995840148">
          <w:marLeft w:val="0"/>
          <w:marRight w:val="0"/>
          <w:marTop w:val="0"/>
          <w:marBottom w:val="0"/>
          <w:divBdr>
            <w:top w:val="none" w:sz="0" w:space="0" w:color="auto"/>
            <w:left w:val="none" w:sz="0" w:space="0" w:color="auto"/>
            <w:bottom w:val="none" w:sz="0" w:space="0" w:color="auto"/>
            <w:right w:val="none" w:sz="0" w:space="0" w:color="auto"/>
          </w:divBdr>
          <w:divsChild>
            <w:div w:id="1975744869">
              <w:marLeft w:val="0"/>
              <w:marRight w:val="0"/>
              <w:marTop w:val="0"/>
              <w:marBottom w:val="0"/>
              <w:divBdr>
                <w:top w:val="none" w:sz="0" w:space="0" w:color="auto"/>
                <w:left w:val="none" w:sz="0" w:space="0" w:color="auto"/>
                <w:bottom w:val="none" w:sz="0" w:space="0" w:color="auto"/>
                <w:right w:val="none" w:sz="0" w:space="0" w:color="auto"/>
              </w:divBdr>
              <w:divsChild>
                <w:div w:id="344285194">
                  <w:marLeft w:val="0"/>
                  <w:marRight w:val="0"/>
                  <w:marTop w:val="0"/>
                  <w:marBottom w:val="0"/>
                  <w:divBdr>
                    <w:top w:val="none" w:sz="0" w:space="0" w:color="auto"/>
                    <w:left w:val="none" w:sz="0" w:space="0" w:color="auto"/>
                    <w:bottom w:val="none" w:sz="0" w:space="0" w:color="auto"/>
                    <w:right w:val="none" w:sz="0" w:space="0" w:color="auto"/>
                  </w:divBdr>
                  <w:divsChild>
                    <w:div w:id="532570379">
                      <w:marLeft w:val="0"/>
                      <w:marRight w:val="0"/>
                      <w:marTop w:val="0"/>
                      <w:marBottom w:val="0"/>
                      <w:divBdr>
                        <w:top w:val="none" w:sz="0" w:space="0" w:color="auto"/>
                        <w:left w:val="none" w:sz="0" w:space="0" w:color="auto"/>
                        <w:bottom w:val="none" w:sz="0" w:space="0" w:color="auto"/>
                        <w:right w:val="none" w:sz="0" w:space="0" w:color="auto"/>
                      </w:divBdr>
                      <w:divsChild>
                        <w:div w:id="810440984">
                          <w:marLeft w:val="0"/>
                          <w:marRight w:val="0"/>
                          <w:marTop w:val="0"/>
                          <w:marBottom w:val="0"/>
                          <w:divBdr>
                            <w:top w:val="none" w:sz="0" w:space="0" w:color="auto"/>
                            <w:left w:val="none" w:sz="0" w:space="0" w:color="auto"/>
                            <w:bottom w:val="none" w:sz="0" w:space="0" w:color="auto"/>
                            <w:right w:val="none" w:sz="0" w:space="0" w:color="auto"/>
                          </w:divBdr>
                          <w:divsChild>
                            <w:div w:id="785926047">
                              <w:marLeft w:val="0"/>
                              <w:marRight w:val="0"/>
                              <w:marTop w:val="0"/>
                              <w:marBottom w:val="0"/>
                              <w:divBdr>
                                <w:top w:val="none" w:sz="0" w:space="0" w:color="auto"/>
                                <w:left w:val="none" w:sz="0" w:space="0" w:color="auto"/>
                                <w:bottom w:val="none" w:sz="0" w:space="0" w:color="auto"/>
                                <w:right w:val="none" w:sz="0" w:space="0" w:color="auto"/>
                              </w:divBdr>
                              <w:divsChild>
                                <w:div w:id="21024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608991">
      <w:bodyDiv w:val="1"/>
      <w:marLeft w:val="0"/>
      <w:marRight w:val="0"/>
      <w:marTop w:val="0"/>
      <w:marBottom w:val="0"/>
      <w:divBdr>
        <w:top w:val="none" w:sz="0" w:space="0" w:color="auto"/>
        <w:left w:val="none" w:sz="0" w:space="0" w:color="auto"/>
        <w:bottom w:val="none" w:sz="0" w:space="0" w:color="auto"/>
        <w:right w:val="none" w:sz="0" w:space="0" w:color="auto"/>
      </w:divBdr>
    </w:div>
    <w:div w:id="1652129663">
      <w:bodyDiv w:val="1"/>
      <w:marLeft w:val="0"/>
      <w:marRight w:val="0"/>
      <w:marTop w:val="0"/>
      <w:marBottom w:val="0"/>
      <w:divBdr>
        <w:top w:val="none" w:sz="0" w:space="0" w:color="auto"/>
        <w:left w:val="none" w:sz="0" w:space="0" w:color="auto"/>
        <w:bottom w:val="none" w:sz="0" w:space="0" w:color="auto"/>
        <w:right w:val="none" w:sz="0" w:space="0" w:color="auto"/>
      </w:divBdr>
      <w:divsChild>
        <w:div w:id="1695961016">
          <w:marLeft w:val="0"/>
          <w:marRight w:val="0"/>
          <w:marTop w:val="0"/>
          <w:marBottom w:val="0"/>
          <w:divBdr>
            <w:top w:val="none" w:sz="0" w:space="0" w:color="auto"/>
            <w:left w:val="none" w:sz="0" w:space="0" w:color="auto"/>
            <w:bottom w:val="none" w:sz="0" w:space="0" w:color="auto"/>
            <w:right w:val="none" w:sz="0" w:space="0" w:color="auto"/>
          </w:divBdr>
          <w:divsChild>
            <w:div w:id="2037265007">
              <w:marLeft w:val="0"/>
              <w:marRight w:val="0"/>
              <w:marTop w:val="0"/>
              <w:marBottom w:val="0"/>
              <w:divBdr>
                <w:top w:val="none" w:sz="0" w:space="0" w:color="auto"/>
                <w:left w:val="none" w:sz="0" w:space="0" w:color="auto"/>
                <w:bottom w:val="none" w:sz="0" w:space="0" w:color="auto"/>
                <w:right w:val="none" w:sz="0" w:space="0" w:color="auto"/>
              </w:divBdr>
              <w:divsChild>
                <w:div w:id="607740968">
                  <w:marLeft w:val="0"/>
                  <w:marRight w:val="0"/>
                  <w:marTop w:val="0"/>
                  <w:marBottom w:val="0"/>
                  <w:divBdr>
                    <w:top w:val="none" w:sz="0" w:space="0" w:color="auto"/>
                    <w:left w:val="none" w:sz="0" w:space="0" w:color="auto"/>
                    <w:bottom w:val="none" w:sz="0" w:space="0" w:color="auto"/>
                    <w:right w:val="none" w:sz="0" w:space="0" w:color="auto"/>
                  </w:divBdr>
                  <w:divsChild>
                    <w:div w:id="628703671">
                      <w:marLeft w:val="0"/>
                      <w:marRight w:val="0"/>
                      <w:marTop w:val="0"/>
                      <w:marBottom w:val="0"/>
                      <w:divBdr>
                        <w:top w:val="none" w:sz="0" w:space="0" w:color="auto"/>
                        <w:left w:val="none" w:sz="0" w:space="0" w:color="auto"/>
                        <w:bottom w:val="none" w:sz="0" w:space="0" w:color="auto"/>
                        <w:right w:val="none" w:sz="0" w:space="0" w:color="auto"/>
                      </w:divBdr>
                      <w:divsChild>
                        <w:div w:id="1006708166">
                          <w:marLeft w:val="0"/>
                          <w:marRight w:val="0"/>
                          <w:marTop w:val="0"/>
                          <w:marBottom w:val="0"/>
                          <w:divBdr>
                            <w:top w:val="none" w:sz="0" w:space="0" w:color="auto"/>
                            <w:left w:val="none" w:sz="0" w:space="0" w:color="auto"/>
                            <w:bottom w:val="none" w:sz="0" w:space="0" w:color="auto"/>
                            <w:right w:val="none" w:sz="0" w:space="0" w:color="auto"/>
                          </w:divBdr>
                          <w:divsChild>
                            <w:div w:id="1679234364">
                              <w:marLeft w:val="0"/>
                              <w:marRight w:val="0"/>
                              <w:marTop w:val="0"/>
                              <w:marBottom w:val="0"/>
                              <w:divBdr>
                                <w:top w:val="none" w:sz="0" w:space="0" w:color="auto"/>
                                <w:left w:val="none" w:sz="0" w:space="0" w:color="auto"/>
                                <w:bottom w:val="none" w:sz="0" w:space="0" w:color="auto"/>
                                <w:right w:val="none" w:sz="0" w:space="0" w:color="auto"/>
                              </w:divBdr>
                              <w:divsChild>
                                <w:div w:id="52240956">
                                  <w:marLeft w:val="0"/>
                                  <w:marRight w:val="0"/>
                                  <w:marTop w:val="0"/>
                                  <w:marBottom w:val="0"/>
                                  <w:divBdr>
                                    <w:top w:val="none" w:sz="0" w:space="0" w:color="auto"/>
                                    <w:left w:val="none" w:sz="0" w:space="0" w:color="auto"/>
                                    <w:bottom w:val="none" w:sz="0" w:space="0" w:color="auto"/>
                                    <w:right w:val="none" w:sz="0" w:space="0" w:color="auto"/>
                                  </w:divBdr>
                                  <w:divsChild>
                                    <w:div w:id="1445340723">
                                      <w:marLeft w:val="0"/>
                                      <w:marRight w:val="0"/>
                                      <w:marTop w:val="0"/>
                                      <w:marBottom w:val="0"/>
                                      <w:divBdr>
                                        <w:top w:val="none" w:sz="0" w:space="0" w:color="auto"/>
                                        <w:left w:val="none" w:sz="0" w:space="0" w:color="auto"/>
                                        <w:bottom w:val="none" w:sz="0" w:space="0" w:color="auto"/>
                                        <w:right w:val="none" w:sz="0" w:space="0" w:color="auto"/>
                                      </w:divBdr>
                                      <w:divsChild>
                                        <w:div w:id="1103693673">
                                          <w:marLeft w:val="0"/>
                                          <w:marRight w:val="0"/>
                                          <w:marTop w:val="0"/>
                                          <w:marBottom w:val="0"/>
                                          <w:divBdr>
                                            <w:top w:val="none" w:sz="0" w:space="0" w:color="auto"/>
                                            <w:left w:val="none" w:sz="0" w:space="0" w:color="auto"/>
                                            <w:bottom w:val="none" w:sz="0" w:space="0" w:color="auto"/>
                                            <w:right w:val="none" w:sz="0" w:space="0" w:color="auto"/>
                                          </w:divBdr>
                                          <w:divsChild>
                                            <w:div w:id="1566604355">
                                              <w:marLeft w:val="0"/>
                                              <w:marRight w:val="0"/>
                                              <w:marTop w:val="0"/>
                                              <w:marBottom w:val="0"/>
                                              <w:divBdr>
                                                <w:top w:val="none" w:sz="0" w:space="0" w:color="auto"/>
                                                <w:left w:val="none" w:sz="0" w:space="0" w:color="auto"/>
                                                <w:bottom w:val="none" w:sz="0" w:space="0" w:color="auto"/>
                                                <w:right w:val="none" w:sz="0" w:space="0" w:color="auto"/>
                                              </w:divBdr>
                                              <w:divsChild>
                                                <w:div w:id="11672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1273727">
      <w:bodyDiv w:val="1"/>
      <w:marLeft w:val="0"/>
      <w:marRight w:val="0"/>
      <w:marTop w:val="0"/>
      <w:marBottom w:val="0"/>
      <w:divBdr>
        <w:top w:val="none" w:sz="0" w:space="0" w:color="auto"/>
        <w:left w:val="none" w:sz="0" w:space="0" w:color="auto"/>
        <w:bottom w:val="none" w:sz="0" w:space="0" w:color="auto"/>
        <w:right w:val="none" w:sz="0" w:space="0" w:color="auto"/>
      </w:divBdr>
    </w:div>
    <w:div w:id="1704137450">
      <w:bodyDiv w:val="1"/>
      <w:marLeft w:val="0"/>
      <w:marRight w:val="0"/>
      <w:marTop w:val="0"/>
      <w:marBottom w:val="0"/>
      <w:divBdr>
        <w:top w:val="none" w:sz="0" w:space="0" w:color="auto"/>
        <w:left w:val="none" w:sz="0" w:space="0" w:color="auto"/>
        <w:bottom w:val="none" w:sz="0" w:space="0" w:color="auto"/>
        <w:right w:val="none" w:sz="0" w:space="0" w:color="auto"/>
      </w:divBdr>
    </w:div>
    <w:div w:id="1753969475">
      <w:bodyDiv w:val="1"/>
      <w:marLeft w:val="0"/>
      <w:marRight w:val="0"/>
      <w:marTop w:val="0"/>
      <w:marBottom w:val="0"/>
      <w:divBdr>
        <w:top w:val="none" w:sz="0" w:space="0" w:color="auto"/>
        <w:left w:val="none" w:sz="0" w:space="0" w:color="auto"/>
        <w:bottom w:val="none" w:sz="0" w:space="0" w:color="auto"/>
        <w:right w:val="none" w:sz="0" w:space="0" w:color="auto"/>
      </w:divBdr>
    </w:div>
    <w:div w:id="1756783767">
      <w:bodyDiv w:val="1"/>
      <w:marLeft w:val="0"/>
      <w:marRight w:val="0"/>
      <w:marTop w:val="0"/>
      <w:marBottom w:val="0"/>
      <w:divBdr>
        <w:top w:val="none" w:sz="0" w:space="0" w:color="auto"/>
        <w:left w:val="none" w:sz="0" w:space="0" w:color="auto"/>
        <w:bottom w:val="none" w:sz="0" w:space="0" w:color="auto"/>
        <w:right w:val="none" w:sz="0" w:space="0" w:color="auto"/>
      </w:divBdr>
      <w:divsChild>
        <w:div w:id="969940233">
          <w:marLeft w:val="150"/>
          <w:marRight w:val="150"/>
          <w:marTop w:val="0"/>
          <w:marBottom w:val="150"/>
          <w:divBdr>
            <w:top w:val="none" w:sz="0" w:space="0" w:color="auto"/>
            <w:left w:val="none" w:sz="0" w:space="0" w:color="auto"/>
            <w:bottom w:val="none" w:sz="0" w:space="0" w:color="auto"/>
            <w:right w:val="none" w:sz="0" w:space="0" w:color="auto"/>
          </w:divBdr>
          <w:divsChild>
            <w:div w:id="1058287607">
              <w:marLeft w:val="0"/>
              <w:marRight w:val="0"/>
              <w:marTop w:val="0"/>
              <w:marBottom w:val="0"/>
              <w:divBdr>
                <w:top w:val="none" w:sz="0" w:space="0" w:color="auto"/>
                <w:left w:val="none" w:sz="0" w:space="0" w:color="auto"/>
                <w:bottom w:val="none" w:sz="0" w:space="0" w:color="auto"/>
                <w:right w:val="none" w:sz="0" w:space="0" w:color="auto"/>
              </w:divBdr>
              <w:divsChild>
                <w:div w:id="2060590524">
                  <w:marLeft w:val="0"/>
                  <w:marRight w:val="0"/>
                  <w:marTop w:val="0"/>
                  <w:marBottom w:val="0"/>
                  <w:divBdr>
                    <w:top w:val="none" w:sz="0" w:space="0" w:color="auto"/>
                    <w:left w:val="none" w:sz="0" w:space="0" w:color="auto"/>
                    <w:bottom w:val="none" w:sz="0" w:space="0" w:color="auto"/>
                    <w:right w:val="none" w:sz="0" w:space="0" w:color="auto"/>
                  </w:divBdr>
                  <w:divsChild>
                    <w:div w:id="1045981815">
                      <w:marLeft w:val="0"/>
                      <w:marRight w:val="0"/>
                      <w:marTop w:val="0"/>
                      <w:marBottom w:val="0"/>
                      <w:divBdr>
                        <w:top w:val="none" w:sz="0" w:space="0" w:color="auto"/>
                        <w:left w:val="none" w:sz="0" w:space="0" w:color="auto"/>
                        <w:bottom w:val="none" w:sz="0" w:space="0" w:color="auto"/>
                        <w:right w:val="none" w:sz="0" w:space="0" w:color="auto"/>
                      </w:divBdr>
                      <w:divsChild>
                        <w:div w:id="763376341">
                          <w:marLeft w:val="0"/>
                          <w:marRight w:val="-100"/>
                          <w:marTop w:val="0"/>
                          <w:marBottom w:val="0"/>
                          <w:divBdr>
                            <w:top w:val="none" w:sz="0" w:space="0" w:color="auto"/>
                            <w:left w:val="none" w:sz="0" w:space="0" w:color="auto"/>
                            <w:bottom w:val="none" w:sz="0" w:space="0" w:color="auto"/>
                            <w:right w:val="none" w:sz="0" w:space="0" w:color="auto"/>
                          </w:divBdr>
                          <w:divsChild>
                            <w:div w:id="1745837504">
                              <w:marLeft w:val="0"/>
                              <w:marRight w:val="0"/>
                              <w:marTop w:val="0"/>
                              <w:marBottom w:val="0"/>
                              <w:divBdr>
                                <w:top w:val="none" w:sz="0" w:space="0" w:color="auto"/>
                                <w:left w:val="none" w:sz="0" w:space="0" w:color="auto"/>
                                <w:bottom w:val="none" w:sz="0" w:space="0" w:color="auto"/>
                                <w:right w:val="none" w:sz="0" w:space="0" w:color="auto"/>
                              </w:divBdr>
                              <w:divsChild>
                                <w:div w:id="1155024994">
                                  <w:marLeft w:val="0"/>
                                  <w:marRight w:val="0"/>
                                  <w:marTop w:val="0"/>
                                  <w:marBottom w:val="0"/>
                                  <w:divBdr>
                                    <w:top w:val="none" w:sz="0" w:space="0" w:color="auto"/>
                                    <w:left w:val="none" w:sz="0" w:space="0" w:color="auto"/>
                                    <w:bottom w:val="none" w:sz="0" w:space="0" w:color="auto"/>
                                    <w:right w:val="none" w:sz="0" w:space="0" w:color="auto"/>
                                  </w:divBdr>
                                  <w:divsChild>
                                    <w:div w:id="286472094">
                                      <w:marLeft w:val="0"/>
                                      <w:marRight w:val="0"/>
                                      <w:marTop w:val="0"/>
                                      <w:marBottom w:val="0"/>
                                      <w:divBdr>
                                        <w:top w:val="none" w:sz="0" w:space="0" w:color="auto"/>
                                        <w:left w:val="none" w:sz="0" w:space="0" w:color="auto"/>
                                        <w:bottom w:val="none" w:sz="0" w:space="0" w:color="auto"/>
                                        <w:right w:val="none" w:sz="0" w:space="0" w:color="auto"/>
                                      </w:divBdr>
                                      <w:divsChild>
                                        <w:div w:id="770007074">
                                          <w:marLeft w:val="0"/>
                                          <w:marRight w:val="0"/>
                                          <w:marTop w:val="0"/>
                                          <w:marBottom w:val="0"/>
                                          <w:divBdr>
                                            <w:top w:val="none" w:sz="0" w:space="0" w:color="auto"/>
                                            <w:left w:val="none" w:sz="0" w:space="0" w:color="auto"/>
                                            <w:bottom w:val="none" w:sz="0" w:space="0" w:color="auto"/>
                                            <w:right w:val="none" w:sz="0" w:space="0" w:color="auto"/>
                                          </w:divBdr>
                                          <w:divsChild>
                                            <w:div w:id="11881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8571818">
      <w:bodyDiv w:val="1"/>
      <w:marLeft w:val="0"/>
      <w:marRight w:val="0"/>
      <w:marTop w:val="0"/>
      <w:marBottom w:val="0"/>
      <w:divBdr>
        <w:top w:val="none" w:sz="0" w:space="0" w:color="auto"/>
        <w:left w:val="none" w:sz="0" w:space="0" w:color="auto"/>
        <w:bottom w:val="none" w:sz="0" w:space="0" w:color="auto"/>
        <w:right w:val="none" w:sz="0" w:space="0" w:color="auto"/>
      </w:divBdr>
      <w:divsChild>
        <w:div w:id="270860851">
          <w:marLeft w:val="0"/>
          <w:marRight w:val="0"/>
          <w:marTop w:val="0"/>
          <w:marBottom w:val="0"/>
          <w:divBdr>
            <w:top w:val="none" w:sz="0" w:space="0" w:color="auto"/>
            <w:left w:val="none" w:sz="0" w:space="0" w:color="auto"/>
            <w:bottom w:val="none" w:sz="0" w:space="0" w:color="auto"/>
            <w:right w:val="none" w:sz="0" w:space="0" w:color="auto"/>
          </w:divBdr>
          <w:divsChild>
            <w:div w:id="2065441655">
              <w:marLeft w:val="0"/>
              <w:marRight w:val="0"/>
              <w:marTop w:val="0"/>
              <w:marBottom w:val="0"/>
              <w:divBdr>
                <w:top w:val="none" w:sz="0" w:space="0" w:color="auto"/>
                <w:left w:val="none" w:sz="0" w:space="0" w:color="auto"/>
                <w:bottom w:val="none" w:sz="0" w:space="0" w:color="auto"/>
                <w:right w:val="none" w:sz="0" w:space="0" w:color="auto"/>
              </w:divBdr>
              <w:divsChild>
                <w:div w:id="592713739">
                  <w:marLeft w:val="0"/>
                  <w:marRight w:val="0"/>
                  <w:marTop w:val="0"/>
                  <w:marBottom w:val="0"/>
                  <w:divBdr>
                    <w:top w:val="none" w:sz="0" w:space="0" w:color="auto"/>
                    <w:left w:val="none" w:sz="0" w:space="0" w:color="auto"/>
                    <w:bottom w:val="none" w:sz="0" w:space="0" w:color="auto"/>
                    <w:right w:val="none" w:sz="0" w:space="0" w:color="auto"/>
                  </w:divBdr>
                  <w:divsChild>
                    <w:div w:id="1075401081">
                      <w:marLeft w:val="0"/>
                      <w:marRight w:val="0"/>
                      <w:marTop w:val="0"/>
                      <w:marBottom w:val="0"/>
                      <w:divBdr>
                        <w:top w:val="none" w:sz="0" w:space="0" w:color="auto"/>
                        <w:left w:val="none" w:sz="0" w:space="0" w:color="auto"/>
                        <w:bottom w:val="none" w:sz="0" w:space="0" w:color="auto"/>
                        <w:right w:val="none" w:sz="0" w:space="0" w:color="auto"/>
                      </w:divBdr>
                      <w:divsChild>
                        <w:div w:id="854422558">
                          <w:marLeft w:val="0"/>
                          <w:marRight w:val="0"/>
                          <w:marTop w:val="0"/>
                          <w:marBottom w:val="0"/>
                          <w:divBdr>
                            <w:top w:val="none" w:sz="0" w:space="0" w:color="auto"/>
                            <w:left w:val="none" w:sz="0" w:space="0" w:color="auto"/>
                            <w:bottom w:val="none" w:sz="0" w:space="0" w:color="auto"/>
                            <w:right w:val="none" w:sz="0" w:space="0" w:color="auto"/>
                          </w:divBdr>
                          <w:divsChild>
                            <w:div w:id="904027664">
                              <w:marLeft w:val="0"/>
                              <w:marRight w:val="0"/>
                              <w:marTop w:val="0"/>
                              <w:marBottom w:val="0"/>
                              <w:divBdr>
                                <w:top w:val="none" w:sz="0" w:space="0" w:color="auto"/>
                                <w:left w:val="none" w:sz="0" w:space="0" w:color="auto"/>
                                <w:bottom w:val="none" w:sz="0" w:space="0" w:color="auto"/>
                                <w:right w:val="none" w:sz="0" w:space="0" w:color="auto"/>
                              </w:divBdr>
                              <w:divsChild>
                                <w:div w:id="1302536439">
                                  <w:marLeft w:val="0"/>
                                  <w:marRight w:val="0"/>
                                  <w:marTop w:val="0"/>
                                  <w:marBottom w:val="0"/>
                                  <w:divBdr>
                                    <w:top w:val="none" w:sz="0" w:space="0" w:color="auto"/>
                                    <w:left w:val="none" w:sz="0" w:space="0" w:color="auto"/>
                                    <w:bottom w:val="none" w:sz="0" w:space="0" w:color="auto"/>
                                    <w:right w:val="none" w:sz="0" w:space="0" w:color="auto"/>
                                  </w:divBdr>
                                  <w:divsChild>
                                    <w:div w:id="2058047168">
                                      <w:marLeft w:val="0"/>
                                      <w:marRight w:val="0"/>
                                      <w:marTop w:val="0"/>
                                      <w:marBottom w:val="0"/>
                                      <w:divBdr>
                                        <w:top w:val="none" w:sz="0" w:space="0" w:color="auto"/>
                                        <w:left w:val="none" w:sz="0" w:space="0" w:color="auto"/>
                                        <w:bottom w:val="none" w:sz="0" w:space="0" w:color="auto"/>
                                        <w:right w:val="none" w:sz="0" w:space="0" w:color="auto"/>
                                      </w:divBdr>
                                      <w:divsChild>
                                        <w:div w:id="1489446344">
                                          <w:marLeft w:val="0"/>
                                          <w:marRight w:val="0"/>
                                          <w:marTop w:val="0"/>
                                          <w:marBottom w:val="0"/>
                                          <w:divBdr>
                                            <w:top w:val="none" w:sz="0" w:space="0" w:color="auto"/>
                                            <w:left w:val="none" w:sz="0" w:space="0" w:color="auto"/>
                                            <w:bottom w:val="none" w:sz="0" w:space="0" w:color="auto"/>
                                            <w:right w:val="none" w:sz="0" w:space="0" w:color="auto"/>
                                          </w:divBdr>
                                          <w:divsChild>
                                            <w:div w:id="53937501">
                                              <w:marLeft w:val="0"/>
                                              <w:marRight w:val="0"/>
                                              <w:marTop w:val="0"/>
                                              <w:marBottom w:val="0"/>
                                              <w:divBdr>
                                                <w:top w:val="none" w:sz="0" w:space="0" w:color="auto"/>
                                                <w:left w:val="none" w:sz="0" w:space="0" w:color="auto"/>
                                                <w:bottom w:val="none" w:sz="0" w:space="0" w:color="auto"/>
                                                <w:right w:val="none" w:sz="0" w:space="0" w:color="auto"/>
                                              </w:divBdr>
                                              <w:divsChild>
                                                <w:div w:id="14286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3062306">
      <w:bodyDiv w:val="1"/>
      <w:marLeft w:val="0"/>
      <w:marRight w:val="0"/>
      <w:marTop w:val="0"/>
      <w:marBottom w:val="0"/>
      <w:divBdr>
        <w:top w:val="none" w:sz="0" w:space="0" w:color="auto"/>
        <w:left w:val="none" w:sz="0" w:space="0" w:color="auto"/>
        <w:bottom w:val="none" w:sz="0" w:space="0" w:color="auto"/>
        <w:right w:val="none" w:sz="0" w:space="0" w:color="auto"/>
      </w:divBdr>
    </w:div>
    <w:div w:id="1834098967">
      <w:bodyDiv w:val="1"/>
      <w:marLeft w:val="0"/>
      <w:marRight w:val="0"/>
      <w:marTop w:val="0"/>
      <w:marBottom w:val="0"/>
      <w:divBdr>
        <w:top w:val="none" w:sz="0" w:space="0" w:color="auto"/>
        <w:left w:val="none" w:sz="0" w:space="0" w:color="auto"/>
        <w:bottom w:val="none" w:sz="0" w:space="0" w:color="auto"/>
        <w:right w:val="none" w:sz="0" w:space="0" w:color="auto"/>
      </w:divBdr>
    </w:div>
    <w:div w:id="1855265595">
      <w:bodyDiv w:val="1"/>
      <w:marLeft w:val="0"/>
      <w:marRight w:val="0"/>
      <w:marTop w:val="0"/>
      <w:marBottom w:val="0"/>
      <w:divBdr>
        <w:top w:val="none" w:sz="0" w:space="0" w:color="auto"/>
        <w:left w:val="none" w:sz="0" w:space="0" w:color="auto"/>
        <w:bottom w:val="none" w:sz="0" w:space="0" w:color="auto"/>
        <w:right w:val="none" w:sz="0" w:space="0" w:color="auto"/>
      </w:divBdr>
      <w:divsChild>
        <w:div w:id="1244489959">
          <w:marLeft w:val="0"/>
          <w:marRight w:val="0"/>
          <w:marTop w:val="0"/>
          <w:marBottom w:val="0"/>
          <w:divBdr>
            <w:top w:val="none" w:sz="0" w:space="0" w:color="auto"/>
            <w:left w:val="none" w:sz="0" w:space="0" w:color="auto"/>
            <w:bottom w:val="none" w:sz="0" w:space="0" w:color="auto"/>
            <w:right w:val="none" w:sz="0" w:space="0" w:color="auto"/>
          </w:divBdr>
        </w:div>
        <w:div w:id="250240635">
          <w:marLeft w:val="0"/>
          <w:marRight w:val="0"/>
          <w:marTop w:val="0"/>
          <w:marBottom w:val="0"/>
          <w:divBdr>
            <w:top w:val="none" w:sz="0" w:space="0" w:color="auto"/>
            <w:left w:val="none" w:sz="0" w:space="0" w:color="auto"/>
            <w:bottom w:val="none" w:sz="0" w:space="0" w:color="auto"/>
            <w:right w:val="none" w:sz="0" w:space="0" w:color="auto"/>
          </w:divBdr>
        </w:div>
        <w:div w:id="1142426972">
          <w:marLeft w:val="0"/>
          <w:marRight w:val="0"/>
          <w:marTop w:val="0"/>
          <w:marBottom w:val="0"/>
          <w:divBdr>
            <w:top w:val="none" w:sz="0" w:space="0" w:color="auto"/>
            <w:left w:val="none" w:sz="0" w:space="0" w:color="auto"/>
            <w:bottom w:val="none" w:sz="0" w:space="0" w:color="auto"/>
            <w:right w:val="none" w:sz="0" w:space="0" w:color="auto"/>
          </w:divBdr>
        </w:div>
        <w:div w:id="355473402">
          <w:marLeft w:val="0"/>
          <w:marRight w:val="0"/>
          <w:marTop w:val="0"/>
          <w:marBottom w:val="0"/>
          <w:divBdr>
            <w:top w:val="none" w:sz="0" w:space="0" w:color="auto"/>
            <w:left w:val="none" w:sz="0" w:space="0" w:color="auto"/>
            <w:bottom w:val="none" w:sz="0" w:space="0" w:color="auto"/>
            <w:right w:val="none" w:sz="0" w:space="0" w:color="auto"/>
          </w:divBdr>
        </w:div>
        <w:div w:id="1850556990">
          <w:marLeft w:val="0"/>
          <w:marRight w:val="0"/>
          <w:marTop w:val="0"/>
          <w:marBottom w:val="0"/>
          <w:divBdr>
            <w:top w:val="none" w:sz="0" w:space="0" w:color="auto"/>
            <w:left w:val="none" w:sz="0" w:space="0" w:color="auto"/>
            <w:bottom w:val="none" w:sz="0" w:space="0" w:color="auto"/>
            <w:right w:val="none" w:sz="0" w:space="0" w:color="auto"/>
          </w:divBdr>
        </w:div>
        <w:div w:id="1850564942">
          <w:marLeft w:val="0"/>
          <w:marRight w:val="0"/>
          <w:marTop w:val="0"/>
          <w:marBottom w:val="0"/>
          <w:divBdr>
            <w:top w:val="none" w:sz="0" w:space="0" w:color="auto"/>
            <w:left w:val="none" w:sz="0" w:space="0" w:color="auto"/>
            <w:bottom w:val="none" w:sz="0" w:space="0" w:color="auto"/>
            <w:right w:val="none" w:sz="0" w:space="0" w:color="auto"/>
          </w:divBdr>
        </w:div>
        <w:div w:id="429350551">
          <w:marLeft w:val="0"/>
          <w:marRight w:val="0"/>
          <w:marTop w:val="0"/>
          <w:marBottom w:val="0"/>
          <w:divBdr>
            <w:top w:val="none" w:sz="0" w:space="0" w:color="auto"/>
            <w:left w:val="none" w:sz="0" w:space="0" w:color="auto"/>
            <w:bottom w:val="none" w:sz="0" w:space="0" w:color="auto"/>
            <w:right w:val="none" w:sz="0" w:space="0" w:color="auto"/>
          </w:divBdr>
        </w:div>
        <w:div w:id="1780176684">
          <w:marLeft w:val="0"/>
          <w:marRight w:val="0"/>
          <w:marTop w:val="0"/>
          <w:marBottom w:val="0"/>
          <w:divBdr>
            <w:top w:val="none" w:sz="0" w:space="0" w:color="auto"/>
            <w:left w:val="none" w:sz="0" w:space="0" w:color="auto"/>
            <w:bottom w:val="none" w:sz="0" w:space="0" w:color="auto"/>
            <w:right w:val="none" w:sz="0" w:space="0" w:color="auto"/>
          </w:divBdr>
        </w:div>
        <w:div w:id="1254512721">
          <w:marLeft w:val="0"/>
          <w:marRight w:val="0"/>
          <w:marTop w:val="0"/>
          <w:marBottom w:val="0"/>
          <w:divBdr>
            <w:top w:val="none" w:sz="0" w:space="0" w:color="auto"/>
            <w:left w:val="none" w:sz="0" w:space="0" w:color="auto"/>
            <w:bottom w:val="none" w:sz="0" w:space="0" w:color="auto"/>
            <w:right w:val="none" w:sz="0" w:space="0" w:color="auto"/>
          </w:divBdr>
        </w:div>
        <w:div w:id="1357466836">
          <w:marLeft w:val="0"/>
          <w:marRight w:val="0"/>
          <w:marTop w:val="0"/>
          <w:marBottom w:val="0"/>
          <w:divBdr>
            <w:top w:val="none" w:sz="0" w:space="0" w:color="auto"/>
            <w:left w:val="none" w:sz="0" w:space="0" w:color="auto"/>
            <w:bottom w:val="none" w:sz="0" w:space="0" w:color="auto"/>
            <w:right w:val="none" w:sz="0" w:space="0" w:color="auto"/>
          </w:divBdr>
        </w:div>
        <w:div w:id="2127844040">
          <w:marLeft w:val="0"/>
          <w:marRight w:val="0"/>
          <w:marTop w:val="0"/>
          <w:marBottom w:val="0"/>
          <w:divBdr>
            <w:top w:val="none" w:sz="0" w:space="0" w:color="auto"/>
            <w:left w:val="none" w:sz="0" w:space="0" w:color="auto"/>
            <w:bottom w:val="none" w:sz="0" w:space="0" w:color="auto"/>
            <w:right w:val="none" w:sz="0" w:space="0" w:color="auto"/>
          </w:divBdr>
        </w:div>
        <w:div w:id="1457799260">
          <w:marLeft w:val="0"/>
          <w:marRight w:val="0"/>
          <w:marTop w:val="0"/>
          <w:marBottom w:val="0"/>
          <w:divBdr>
            <w:top w:val="none" w:sz="0" w:space="0" w:color="auto"/>
            <w:left w:val="none" w:sz="0" w:space="0" w:color="auto"/>
            <w:bottom w:val="none" w:sz="0" w:space="0" w:color="auto"/>
            <w:right w:val="none" w:sz="0" w:space="0" w:color="auto"/>
          </w:divBdr>
        </w:div>
        <w:div w:id="453333812">
          <w:marLeft w:val="0"/>
          <w:marRight w:val="0"/>
          <w:marTop w:val="0"/>
          <w:marBottom w:val="0"/>
          <w:divBdr>
            <w:top w:val="none" w:sz="0" w:space="0" w:color="auto"/>
            <w:left w:val="none" w:sz="0" w:space="0" w:color="auto"/>
            <w:bottom w:val="none" w:sz="0" w:space="0" w:color="auto"/>
            <w:right w:val="none" w:sz="0" w:space="0" w:color="auto"/>
          </w:divBdr>
        </w:div>
        <w:div w:id="482087383">
          <w:marLeft w:val="0"/>
          <w:marRight w:val="0"/>
          <w:marTop w:val="0"/>
          <w:marBottom w:val="0"/>
          <w:divBdr>
            <w:top w:val="none" w:sz="0" w:space="0" w:color="auto"/>
            <w:left w:val="none" w:sz="0" w:space="0" w:color="auto"/>
            <w:bottom w:val="none" w:sz="0" w:space="0" w:color="auto"/>
            <w:right w:val="none" w:sz="0" w:space="0" w:color="auto"/>
          </w:divBdr>
        </w:div>
      </w:divsChild>
    </w:div>
    <w:div w:id="1879656746">
      <w:bodyDiv w:val="1"/>
      <w:marLeft w:val="0"/>
      <w:marRight w:val="0"/>
      <w:marTop w:val="0"/>
      <w:marBottom w:val="0"/>
      <w:divBdr>
        <w:top w:val="none" w:sz="0" w:space="0" w:color="auto"/>
        <w:left w:val="none" w:sz="0" w:space="0" w:color="auto"/>
        <w:bottom w:val="none" w:sz="0" w:space="0" w:color="auto"/>
        <w:right w:val="none" w:sz="0" w:space="0" w:color="auto"/>
      </w:divBdr>
    </w:div>
    <w:div w:id="1899780237">
      <w:bodyDiv w:val="1"/>
      <w:marLeft w:val="0"/>
      <w:marRight w:val="0"/>
      <w:marTop w:val="0"/>
      <w:marBottom w:val="0"/>
      <w:divBdr>
        <w:top w:val="none" w:sz="0" w:space="0" w:color="auto"/>
        <w:left w:val="none" w:sz="0" w:space="0" w:color="auto"/>
        <w:bottom w:val="none" w:sz="0" w:space="0" w:color="auto"/>
        <w:right w:val="none" w:sz="0" w:space="0" w:color="auto"/>
      </w:divBdr>
      <w:divsChild>
        <w:div w:id="2092777419">
          <w:marLeft w:val="0"/>
          <w:marRight w:val="0"/>
          <w:marTop w:val="0"/>
          <w:marBottom w:val="0"/>
          <w:divBdr>
            <w:top w:val="none" w:sz="0" w:space="0" w:color="auto"/>
            <w:left w:val="none" w:sz="0" w:space="0" w:color="auto"/>
            <w:bottom w:val="none" w:sz="0" w:space="0" w:color="auto"/>
            <w:right w:val="none" w:sz="0" w:space="0" w:color="auto"/>
          </w:divBdr>
          <w:divsChild>
            <w:div w:id="15871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120">
      <w:bodyDiv w:val="1"/>
      <w:marLeft w:val="0"/>
      <w:marRight w:val="0"/>
      <w:marTop w:val="0"/>
      <w:marBottom w:val="0"/>
      <w:divBdr>
        <w:top w:val="none" w:sz="0" w:space="0" w:color="auto"/>
        <w:left w:val="none" w:sz="0" w:space="0" w:color="auto"/>
        <w:bottom w:val="none" w:sz="0" w:space="0" w:color="auto"/>
        <w:right w:val="none" w:sz="0" w:space="0" w:color="auto"/>
      </w:divBdr>
    </w:div>
    <w:div w:id="1935622683">
      <w:bodyDiv w:val="1"/>
      <w:marLeft w:val="0"/>
      <w:marRight w:val="0"/>
      <w:marTop w:val="0"/>
      <w:marBottom w:val="0"/>
      <w:divBdr>
        <w:top w:val="none" w:sz="0" w:space="0" w:color="auto"/>
        <w:left w:val="none" w:sz="0" w:space="0" w:color="auto"/>
        <w:bottom w:val="none" w:sz="0" w:space="0" w:color="auto"/>
        <w:right w:val="none" w:sz="0" w:space="0" w:color="auto"/>
      </w:divBdr>
    </w:div>
    <w:div w:id="1998340036">
      <w:bodyDiv w:val="1"/>
      <w:marLeft w:val="0"/>
      <w:marRight w:val="0"/>
      <w:marTop w:val="0"/>
      <w:marBottom w:val="0"/>
      <w:divBdr>
        <w:top w:val="none" w:sz="0" w:space="0" w:color="auto"/>
        <w:left w:val="none" w:sz="0" w:space="0" w:color="auto"/>
        <w:bottom w:val="none" w:sz="0" w:space="0" w:color="auto"/>
        <w:right w:val="none" w:sz="0" w:space="0" w:color="auto"/>
      </w:divBdr>
    </w:div>
    <w:div w:id="2008750190">
      <w:bodyDiv w:val="1"/>
      <w:marLeft w:val="0"/>
      <w:marRight w:val="0"/>
      <w:marTop w:val="0"/>
      <w:marBottom w:val="0"/>
      <w:divBdr>
        <w:top w:val="none" w:sz="0" w:space="0" w:color="auto"/>
        <w:left w:val="none" w:sz="0" w:space="0" w:color="auto"/>
        <w:bottom w:val="none" w:sz="0" w:space="0" w:color="auto"/>
        <w:right w:val="none" w:sz="0" w:space="0" w:color="auto"/>
      </w:divBdr>
    </w:div>
    <w:div w:id="2031249564">
      <w:bodyDiv w:val="1"/>
      <w:marLeft w:val="0"/>
      <w:marRight w:val="0"/>
      <w:marTop w:val="0"/>
      <w:marBottom w:val="0"/>
      <w:divBdr>
        <w:top w:val="none" w:sz="0" w:space="0" w:color="auto"/>
        <w:left w:val="none" w:sz="0" w:space="0" w:color="auto"/>
        <w:bottom w:val="none" w:sz="0" w:space="0" w:color="auto"/>
        <w:right w:val="none" w:sz="0" w:space="0" w:color="auto"/>
      </w:divBdr>
    </w:div>
    <w:div w:id="2037920624">
      <w:bodyDiv w:val="1"/>
      <w:marLeft w:val="0"/>
      <w:marRight w:val="0"/>
      <w:marTop w:val="0"/>
      <w:marBottom w:val="0"/>
      <w:divBdr>
        <w:top w:val="none" w:sz="0" w:space="0" w:color="auto"/>
        <w:left w:val="none" w:sz="0" w:space="0" w:color="auto"/>
        <w:bottom w:val="none" w:sz="0" w:space="0" w:color="auto"/>
        <w:right w:val="none" w:sz="0" w:space="0" w:color="auto"/>
      </w:divBdr>
    </w:div>
    <w:div w:id="2072924654">
      <w:bodyDiv w:val="1"/>
      <w:marLeft w:val="0"/>
      <w:marRight w:val="0"/>
      <w:marTop w:val="0"/>
      <w:marBottom w:val="0"/>
      <w:divBdr>
        <w:top w:val="none" w:sz="0" w:space="0" w:color="auto"/>
        <w:left w:val="none" w:sz="0" w:space="0" w:color="auto"/>
        <w:bottom w:val="none" w:sz="0" w:space="0" w:color="auto"/>
        <w:right w:val="none" w:sz="0" w:space="0" w:color="auto"/>
      </w:divBdr>
      <w:divsChild>
        <w:div w:id="1237787178">
          <w:marLeft w:val="0"/>
          <w:marRight w:val="0"/>
          <w:marTop w:val="0"/>
          <w:marBottom w:val="0"/>
          <w:divBdr>
            <w:top w:val="none" w:sz="0" w:space="0" w:color="auto"/>
            <w:left w:val="none" w:sz="0" w:space="0" w:color="auto"/>
            <w:bottom w:val="none" w:sz="0" w:space="0" w:color="auto"/>
            <w:right w:val="none" w:sz="0" w:space="0" w:color="auto"/>
          </w:divBdr>
        </w:div>
        <w:div w:id="1198159103">
          <w:marLeft w:val="0"/>
          <w:marRight w:val="0"/>
          <w:marTop w:val="0"/>
          <w:marBottom w:val="0"/>
          <w:divBdr>
            <w:top w:val="none" w:sz="0" w:space="0" w:color="auto"/>
            <w:left w:val="none" w:sz="0" w:space="0" w:color="auto"/>
            <w:bottom w:val="none" w:sz="0" w:space="0" w:color="auto"/>
            <w:right w:val="none" w:sz="0" w:space="0" w:color="auto"/>
          </w:divBdr>
        </w:div>
      </w:divsChild>
    </w:div>
    <w:div w:id="2102681162">
      <w:bodyDiv w:val="1"/>
      <w:marLeft w:val="0"/>
      <w:marRight w:val="0"/>
      <w:marTop w:val="0"/>
      <w:marBottom w:val="0"/>
      <w:divBdr>
        <w:top w:val="none" w:sz="0" w:space="0" w:color="auto"/>
        <w:left w:val="none" w:sz="0" w:space="0" w:color="auto"/>
        <w:bottom w:val="none" w:sz="0" w:space="0" w:color="auto"/>
        <w:right w:val="none" w:sz="0" w:space="0" w:color="auto"/>
      </w:divBdr>
      <w:divsChild>
        <w:div w:id="1856923291">
          <w:marLeft w:val="0"/>
          <w:marRight w:val="0"/>
          <w:marTop w:val="0"/>
          <w:marBottom w:val="0"/>
          <w:divBdr>
            <w:top w:val="none" w:sz="0" w:space="0" w:color="auto"/>
            <w:left w:val="none" w:sz="0" w:space="0" w:color="auto"/>
            <w:bottom w:val="none" w:sz="0" w:space="0" w:color="auto"/>
            <w:right w:val="none" w:sz="0" w:space="0" w:color="auto"/>
          </w:divBdr>
          <w:divsChild>
            <w:div w:id="881551237">
              <w:marLeft w:val="0"/>
              <w:marRight w:val="0"/>
              <w:marTop w:val="0"/>
              <w:marBottom w:val="0"/>
              <w:divBdr>
                <w:top w:val="none" w:sz="0" w:space="0" w:color="auto"/>
                <w:left w:val="none" w:sz="0" w:space="0" w:color="auto"/>
                <w:bottom w:val="none" w:sz="0" w:space="0" w:color="auto"/>
                <w:right w:val="none" w:sz="0" w:space="0" w:color="auto"/>
              </w:divBdr>
              <w:divsChild>
                <w:div w:id="3474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3988">
      <w:bodyDiv w:val="1"/>
      <w:marLeft w:val="0"/>
      <w:marRight w:val="0"/>
      <w:marTop w:val="0"/>
      <w:marBottom w:val="0"/>
      <w:divBdr>
        <w:top w:val="none" w:sz="0" w:space="0" w:color="auto"/>
        <w:left w:val="none" w:sz="0" w:space="0" w:color="auto"/>
        <w:bottom w:val="none" w:sz="0" w:space="0" w:color="auto"/>
        <w:right w:val="none" w:sz="0" w:space="0" w:color="auto"/>
      </w:divBdr>
    </w:div>
    <w:div w:id="2114350437">
      <w:bodyDiv w:val="1"/>
      <w:marLeft w:val="0"/>
      <w:marRight w:val="0"/>
      <w:marTop w:val="0"/>
      <w:marBottom w:val="0"/>
      <w:divBdr>
        <w:top w:val="none" w:sz="0" w:space="0" w:color="auto"/>
        <w:left w:val="none" w:sz="0" w:space="0" w:color="auto"/>
        <w:bottom w:val="none" w:sz="0" w:space="0" w:color="auto"/>
        <w:right w:val="none" w:sz="0" w:space="0" w:color="auto"/>
      </w:divBdr>
      <w:divsChild>
        <w:div w:id="1481995244">
          <w:marLeft w:val="0"/>
          <w:marRight w:val="0"/>
          <w:marTop w:val="0"/>
          <w:marBottom w:val="0"/>
          <w:divBdr>
            <w:top w:val="none" w:sz="0" w:space="0" w:color="auto"/>
            <w:left w:val="none" w:sz="0" w:space="0" w:color="auto"/>
            <w:bottom w:val="none" w:sz="0" w:space="0" w:color="auto"/>
            <w:right w:val="none" w:sz="0" w:space="0" w:color="auto"/>
          </w:divBdr>
        </w:div>
      </w:divsChild>
    </w:div>
    <w:div w:id="2116705051">
      <w:bodyDiv w:val="1"/>
      <w:marLeft w:val="0"/>
      <w:marRight w:val="0"/>
      <w:marTop w:val="0"/>
      <w:marBottom w:val="0"/>
      <w:divBdr>
        <w:top w:val="none" w:sz="0" w:space="0" w:color="auto"/>
        <w:left w:val="none" w:sz="0" w:space="0" w:color="auto"/>
        <w:bottom w:val="none" w:sz="0" w:space="0" w:color="auto"/>
        <w:right w:val="none" w:sz="0" w:space="0" w:color="auto"/>
      </w:divBdr>
      <w:divsChild>
        <w:div w:id="2136024070">
          <w:marLeft w:val="0"/>
          <w:marRight w:val="0"/>
          <w:marTop w:val="0"/>
          <w:marBottom w:val="0"/>
          <w:divBdr>
            <w:top w:val="none" w:sz="0" w:space="0" w:color="auto"/>
            <w:left w:val="none" w:sz="0" w:space="0" w:color="auto"/>
            <w:bottom w:val="none" w:sz="0" w:space="0" w:color="auto"/>
            <w:right w:val="none" w:sz="0" w:space="0" w:color="auto"/>
          </w:divBdr>
          <w:divsChild>
            <w:div w:id="1900823053">
              <w:marLeft w:val="0"/>
              <w:marRight w:val="0"/>
              <w:marTop w:val="0"/>
              <w:marBottom w:val="0"/>
              <w:divBdr>
                <w:top w:val="none" w:sz="0" w:space="0" w:color="auto"/>
                <w:left w:val="none" w:sz="0" w:space="0" w:color="auto"/>
                <w:bottom w:val="none" w:sz="0" w:space="0" w:color="auto"/>
                <w:right w:val="none" w:sz="0" w:space="0" w:color="auto"/>
              </w:divBdr>
              <w:divsChild>
                <w:div w:id="1332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35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yclone_Sidr" TargetMode="External"/><Relationship Id="rId18" Type="http://schemas.openxmlformats.org/officeDocument/2006/relationships/image" Target="media/image8.png"/><Relationship Id="rId26" Type="http://schemas.openxmlformats.org/officeDocument/2006/relationships/image" Target="media/image120.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en.wikipedia.org/wiki/Numerical_analysis" TargetMode="External"/><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takvera.blogspot.com.au/2012/01/cyclone-intensity-in-north-indian-ocean.html" TargetMode="Externa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iied.org/vietnam-mangroves-break-waves-help-people-dai-hop-commune-break-eve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hyperlink" Target="http://www.wetlands.org/LinkClick.aspx?fileticket=fh56xgzHilg%3D&amp;tabid=5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Cyclone_Sidr"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en.wikipedia.org/wiki/Ecological_values_of_mangrove" TargetMode="External"/><Relationship Id="rId45" Type="http://schemas.openxmlformats.org/officeDocument/2006/relationships/hyperlink" Target="http://climateimc.org/en/original-news/2013/01/16/mangrove-forests-threatened-climate-change-sundarbans-bangladesh-and-india"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nature.com/nature/journal/v455/n7209/full/nature07234.html" TargetMode="Externa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jp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en.wikipedia.org/wiki/Fourth-generation_programming_language" TargetMode="External"/><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takvera.blogspot.ch/2011/12/cyclone-frequency-declining-while.html" TargetMode="External"/><Relationship Id="rId8" Type="http://schemas.openxmlformats.org/officeDocument/2006/relationships/endnotes" Target="endnotes.xml"/><Relationship Id="rId51"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www.adpc.net/audmp/library/housinghandbook/handbook_complete-b.pdf" TargetMode="External"/><Relationship Id="rId3" Type="http://schemas.openxmlformats.org/officeDocument/2006/relationships/hyperlink" Target="http://weather.unisys.com/hurricane/" TargetMode="External"/><Relationship Id="rId7" Type="http://schemas.openxmlformats.org/officeDocument/2006/relationships/hyperlink" Target="http://www.iac.ethz.ch/edu/courses/master/modules/climate_risk/license.txt" TargetMode="External"/><Relationship Id="rId2" Type="http://schemas.openxmlformats.org/officeDocument/2006/relationships/hyperlink" Target="http://www.usno.navy.mil/JTWC/" TargetMode="External"/><Relationship Id="rId1" Type="http://schemas.openxmlformats.org/officeDocument/2006/relationships/hyperlink" Target="http://data.worldbank.org/indicator/NY.GDP.MKTP.CD" TargetMode="External"/><Relationship Id="rId6" Type="http://schemas.openxmlformats.org/officeDocument/2006/relationships/hyperlink" Target="http://www.mathworks.com/products/matlab/" TargetMode="External"/><Relationship Id="rId5" Type="http://schemas.openxmlformats.org/officeDocument/2006/relationships/hyperlink" Target="http://www.ipcc-wg2.gov/SREX/images/uploads/SREX-All_FINAL.pdf" TargetMode="External"/><Relationship Id="rId10" Type="http://schemas.openxmlformats.org/officeDocument/2006/relationships/hyperlink" Target="http://salekseraj.com/C06.pdf" TargetMode="External"/><Relationship Id="rId4" Type="http://schemas.openxmlformats.org/officeDocument/2006/relationships/hyperlink" Target="http://weather.unisys.com/hurricane/n_indian/tracks.nio" TargetMode="External"/><Relationship Id="rId9" Type="http://schemas.openxmlformats.org/officeDocument/2006/relationships/hyperlink" Target="http://unaus.eu/pdf/A01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31A59-D30A-4598-A64E-C1946F412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17</Pages>
  <Words>2965</Words>
  <Characters>18440</Characters>
  <Application>Microsoft Office Word</Application>
  <DocSecurity>0</DocSecurity>
  <Lines>153</Lines>
  <Paragraphs>42</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21363</CharactersWithSpaces>
  <SharedDoc>false</SharedDoc>
  <HLinks>
    <vt:vector size="96" baseType="variant">
      <vt:variant>
        <vt:i4>1048673</vt:i4>
      </vt:variant>
      <vt:variant>
        <vt:i4>105</vt:i4>
      </vt:variant>
      <vt:variant>
        <vt:i4>0</vt:i4>
      </vt:variant>
      <vt:variant>
        <vt:i4>5</vt:i4>
      </vt:variant>
      <vt:variant>
        <vt:lpwstr>http://www.esri.com/mapmuseum/mapbook_gallery/volume26/utilities-electric-and-gas/utilities-electric-and-gas-1.html</vt:lpwstr>
      </vt:variant>
      <vt:variant>
        <vt:lpwstr/>
      </vt:variant>
      <vt:variant>
        <vt:i4>2687018</vt:i4>
      </vt:variant>
      <vt:variant>
        <vt:i4>90</vt:i4>
      </vt:variant>
      <vt:variant>
        <vt:i4>0</vt:i4>
      </vt:variant>
      <vt:variant>
        <vt:i4>5</vt:i4>
      </vt:variant>
      <vt:variant>
        <vt:lpwstr>http://www.spiegel.de/wikipedia/Liste_deutscher_Kraftwerke.html</vt:lpwstr>
      </vt:variant>
      <vt:variant>
        <vt:lpwstr/>
      </vt:variant>
      <vt:variant>
        <vt:i4>6553616</vt:i4>
      </vt:variant>
      <vt:variant>
        <vt:i4>78</vt:i4>
      </vt:variant>
      <vt:variant>
        <vt:i4>0</vt:i4>
      </vt:variant>
      <vt:variant>
        <vt:i4>5</vt:i4>
      </vt:variant>
      <vt:variant>
        <vt:lpwstr>http://en.wikipedia.org/wiki/List_of_offshore_wind_farms_in_the_Netherlands</vt:lpwstr>
      </vt:variant>
      <vt:variant>
        <vt:lpwstr/>
      </vt:variant>
      <vt:variant>
        <vt:i4>7077930</vt:i4>
      </vt:variant>
      <vt:variant>
        <vt:i4>75</vt:i4>
      </vt:variant>
      <vt:variant>
        <vt:i4>0</vt:i4>
      </vt:variant>
      <vt:variant>
        <vt:i4>5</vt:i4>
      </vt:variant>
      <vt:variant>
        <vt:lpwstr>http://en.wikipedia.org/wiki/List_of_offshore_wind_farms_in_the_United_Kingdom</vt:lpwstr>
      </vt:variant>
      <vt:variant>
        <vt:lpwstr/>
      </vt:variant>
      <vt:variant>
        <vt:i4>5505039</vt:i4>
      </vt:variant>
      <vt:variant>
        <vt:i4>72</vt:i4>
      </vt:variant>
      <vt:variant>
        <vt:i4>0</vt:i4>
      </vt:variant>
      <vt:variant>
        <vt:i4>5</vt:i4>
      </vt:variant>
      <vt:variant>
        <vt:lpwstr>http://en.wikipedia.org/wiki/List_of_offshore_wind_farms_in_Sweden</vt:lpwstr>
      </vt:variant>
      <vt:variant>
        <vt:lpwstr/>
      </vt:variant>
      <vt:variant>
        <vt:i4>5439511</vt:i4>
      </vt:variant>
      <vt:variant>
        <vt:i4>69</vt:i4>
      </vt:variant>
      <vt:variant>
        <vt:i4>0</vt:i4>
      </vt:variant>
      <vt:variant>
        <vt:i4>5</vt:i4>
      </vt:variant>
      <vt:variant>
        <vt:lpwstr>http://en.wikipedia.org/wiki/List_of_offshore_wind_farms_in_Denmark</vt:lpwstr>
      </vt:variant>
      <vt:variant>
        <vt:lpwstr/>
      </vt:variant>
      <vt:variant>
        <vt:i4>5177352</vt:i4>
      </vt:variant>
      <vt:variant>
        <vt:i4>66</vt:i4>
      </vt:variant>
      <vt:variant>
        <vt:i4>0</vt:i4>
      </vt:variant>
      <vt:variant>
        <vt:i4>5</vt:i4>
      </vt:variant>
      <vt:variant>
        <vt:lpwstr>http://en.wikipedia.org/wiki/List_of_offshore_wind_farms_in_Germany</vt:lpwstr>
      </vt:variant>
      <vt:variant>
        <vt:lpwstr/>
      </vt:variant>
      <vt:variant>
        <vt:i4>1376318</vt:i4>
      </vt:variant>
      <vt:variant>
        <vt:i4>50</vt:i4>
      </vt:variant>
      <vt:variant>
        <vt:i4>0</vt:i4>
      </vt:variant>
      <vt:variant>
        <vt:i4>5</vt:i4>
      </vt:variant>
      <vt:variant>
        <vt:lpwstr/>
      </vt:variant>
      <vt:variant>
        <vt:lpwstr>_Toc301282428</vt:lpwstr>
      </vt:variant>
      <vt:variant>
        <vt:i4>1376318</vt:i4>
      </vt:variant>
      <vt:variant>
        <vt:i4>44</vt:i4>
      </vt:variant>
      <vt:variant>
        <vt:i4>0</vt:i4>
      </vt:variant>
      <vt:variant>
        <vt:i4>5</vt:i4>
      </vt:variant>
      <vt:variant>
        <vt:lpwstr/>
      </vt:variant>
      <vt:variant>
        <vt:lpwstr>_Toc301282427</vt:lpwstr>
      </vt:variant>
      <vt:variant>
        <vt:i4>1376318</vt:i4>
      </vt:variant>
      <vt:variant>
        <vt:i4>38</vt:i4>
      </vt:variant>
      <vt:variant>
        <vt:i4>0</vt:i4>
      </vt:variant>
      <vt:variant>
        <vt:i4>5</vt:i4>
      </vt:variant>
      <vt:variant>
        <vt:lpwstr/>
      </vt:variant>
      <vt:variant>
        <vt:lpwstr>_Toc301282426</vt:lpwstr>
      </vt:variant>
      <vt:variant>
        <vt:i4>1376318</vt:i4>
      </vt:variant>
      <vt:variant>
        <vt:i4>32</vt:i4>
      </vt:variant>
      <vt:variant>
        <vt:i4>0</vt:i4>
      </vt:variant>
      <vt:variant>
        <vt:i4>5</vt:i4>
      </vt:variant>
      <vt:variant>
        <vt:lpwstr/>
      </vt:variant>
      <vt:variant>
        <vt:lpwstr>_Toc301282425</vt:lpwstr>
      </vt:variant>
      <vt:variant>
        <vt:i4>1376318</vt:i4>
      </vt:variant>
      <vt:variant>
        <vt:i4>26</vt:i4>
      </vt:variant>
      <vt:variant>
        <vt:i4>0</vt:i4>
      </vt:variant>
      <vt:variant>
        <vt:i4>5</vt:i4>
      </vt:variant>
      <vt:variant>
        <vt:lpwstr/>
      </vt:variant>
      <vt:variant>
        <vt:lpwstr>_Toc301282424</vt:lpwstr>
      </vt:variant>
      <vt:variant>
        <vt:i4>1376318</vt:i4>
      </vt:variant>
      <vt:variant>
        <vt:i4>20</vt:i4>
      </vt:variant>
      <vt:variant>
        <vt:i4>0</vt:i4>
      </vt:variant>
      <vt:variant>
        <vt:i4>5</vt:i4>
      </vt:variant>
      <vt:variant>
        <vt:lpwstr/>
      </vt:variant>
      <vt:variant>
        <vt:lpwstr>_Toc301282423</vt:lpwstr>
      </vt:variant>
      <vt:variant>
        <vt:i4>1376318</vt:i4>
      </vt:variant>
      <vt:variant>
        <vt:i4>14</vt:i4>
      </vt:variant>
      <vt:variant>
        <vt:i4>0</vt:i4>
      </vt:variant>
      <vt:variant>
        <vt:i4>5</vt:i4>
      </vt:variant>
      <vt:variant>
        <vt:lpwstr/>
      </vt:variant>
      <vt:variant>
        <vt:lpwstr>_Toc301282422</vt:lpwstr>
      </vt:variant>
      <vt:variant>
        <vt:i4>1376318</vt:i4>
      </vt:variant>
      <vt:variant>
        <vt:i4>8</vt:i4>
      </vt:variant>
      <vt:variant>
        <vt:i4>0</vt:i4>
      </vt:variant>
      <vt:variant>
        <vt:i4>5</vt:i4>
      </vt:variant>
      <vt:variant>
        <vt:lpwstr/>
      </vt:variant>
      <vt:variant>
        <vt:lpwstr>_Toc301282421</vt:lpwstr>
      </vt:variant>
      <vt:variant>
        <vt:i4>1376318</vt:i4>
      </vt:variant>
      <vt:variant>
        <vt:i4>2</vt:i4>
      </vt:variant>
      <vt:variant>
        <vt:i4>0</vt:i4>
      </vt:variant>
      <vt:variant>
        <vt:i4>5</vt:i4>
      </vt:variant>
      <vt:variant>
        <vt:lpwstr/>
      </vt:variant>
      <vt:variant>
        <vt:lpwstr>_Toc301282420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srzdnb</dc:creator>
  <cp:lastModifiedBy>Lea Müller</cp:lastModifiedBy>
  <cp:revision>317</cp:revision>
  <cp:lastPrinted>2013-11-13T15:35:00Z</cp:lastPrinted>
  <dcterms:created xsi:type="dcterms:W3CDTF">2013-11-04T16:56:00Z</dcterms:created>
  <dcterms:modified xsi:type="dcterms:W3CDTF">2013-11-13T15:35:00Z</dcterms:modified>
</cp:coreProperties>
</file>